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0" w:name="chuong_phuluc1"/>
      <w:r w:rsidRPr="00F048EA">
        <w:rPr>
          <w:rFonts w:ascii="Arial" w:eastAsia="Times New Roman" w:hAnsi="Arial" w:cs="Arial"/>
          <w:b/>
          <w:bCs/>
          <w:color w:val="000000"/>
          <w:sz w:val="24"/>
          <w:szCs w:val="24"/>
          <w:lang w:val="fr-FR"/>
        </w:rPr>
        <w:t>PHỤ LỤC I</w:t>
      </w:r>
      <w:bookmarkEnd w:id="0"/>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1" w:name="chuong_phuluc1_name"/>
      <w:r w:rsidRPr="00F048EA">
        <w:rPr>
          <w:rFonts w:ascii="Arial" w:eastAsia="Times New Roman" w:hAnsi="Arial" w:cs="Arial"/>
          <w:color w:val="000000"/>
          <w:sz w:val="18"/>
          <w:szCs w:val="18"/>
          <w:lang w:val="fr-FR"/>
        </w:rPr>
        <w:t>DANH MỤC NGƯỜI CÓ NGHĨA VỤ KÊ KHAI TÀI SẢN, THU NHẬP THEO KHOẢN 9, ĐIỀU 1</w:t>
      </w:r>
      <w:r w:rsidRPr="00F048EA">
        <w:rPr>
          <w:rFonts w:ascii="Arial" w:eastAsia="Times New Roman" w:hAnsi="Arial" w:cs="Arial"/>
          <w:color w:val="000000"/>
          <w:sz w:val="18"/>
          <w:szCs w:val="18"/>
          <w:lang w:val="fr-FR"/>
        </w:rPr>
        <w:br/>
      </w:r>
      <w:bookmarkEnd w:id="1"/>
      <w:r w:rsidRPr="00F048EA">
        <w:rPr>
          <w:rFonts w:ascii="Arial" w:eastAsia="Times New Roman" w:hAnsi="Arial" w:cs="Arial"/>
          <w:color w:val="000000"/>
          <w:sz w:val="18"/>
          <w:szCs w:val="18"/>
          <w:lang w:val="fr-FR"/>
        </w:rPr>
        <w:t>(</w:t>
      </w:r>
      <w:r w:rsidRPr="00F048EA">
        <w:rPr>
          <w:rFonts w:ascii="Arial" w:eastAsia="Times New Roman" w:hAnsi="Arial" w:cs="Arial"/>
          <w:i/>
          <w:iCs/>
          <w:color w:val="000000"/>
          <w:sz w:val="18"/>
          <w:szCs w:val="18"/>
          <w:lang w:val="fr-FR"/>
        </w:rPr>
        <w:t>Kèm theo Thông tư số 08/2013/TT-TTCP ngày 31 tháng 10 năm 2013 của Thanh tra Chính phủ)</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b/>
          <w:bCs/>
          <w:color w:val="000000"/>
          <w:sz w:val="18"/>
          <w:szCs w:val="18"/>
        </w:rPr>
        <w:t>A. NGƯỜI QUẢN LÝ NGÂN SÁCH, TÀI SẢN TRONG CƠ QUAN, ĐƠN VỊ</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color w:val="000000"/>
          <w:sz w:val="18"/>
          <w:szCs w:val="18"/>
        </w:rPr>
        <w:t>1. Phân bổ ngân sách.</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color w:val="000000"/>
          <w:sz w:val="18"/>
          <w:szCs w:val="18"/>
        </w:rPr>
        <w:t>2. Kế toán.</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color w:val="000000"/>
          <w:sz w:val="18"/>
          <w:szCs w:val="18"/>
        </w:rPr>
        <w:t>3. Mua sắm công.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B. NGƯỜI TRỰC TIẾP TIẾP XÚC VÀ GIẢI QUYẾT CÔNG VIỆC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 Tổ chức cán bộ</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Thẩm định nhân sự để trình cấp có thẩm quyền bổ nhiệm, điều động, luân chuyển, đào tạo, bồi dưỡng cán bộ, công chức.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Tổ chức tuyển dụng, thi nâng ngạch cán bộ, công chức, viên chức.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Thẩm định hồ sơ để trình cấp có thẩm quyền phê duyệt về tổ chức bộ máy, biên chế.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Thẩm định các đề án thành lập mới, sắp xếp lại các cơ quan, tổ chức, đơn vị và doanh nghiệp nhà nước, tổ chức phi chính phủ, hội nghề nghiệp.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Thẩm định hồ sơ đề nghị thành lập mới, nhập, chia, điều chỉnh địa giới đơn vị hành chính các cấp.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Thẩm định hồ sơ để trình cấp có thẩm quyền quyết định các hình thức thi đua, khen thưởng, kỷ luật.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Phân bổ chỉ tiêu, ngân sách đào tạo.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II. Tài chính, ngân hàng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Quản lý các đối tượng nộp thuế.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Thu thuế, kiểm soát thuế, hoàn thuế, quyết toán thuế, quản lý và cấp phát ấn chỉ.</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Kiểm hóa hàng hóa xuất nhập khẩu.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Thẩm định, kiểm tra và quyết toán kinh phí theo quy định của Luật ngân sách.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Cấp giấy phép hoạt động ngân hàng, tổ chức tín dụng.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Thực hiện nghiệp vụ tín dụng tại các tổ chức tín dụng nhà nước; thẩm định và cho vay tín dụng.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Xử lý công nợ, các khoản nợ xấu; hoạt động mua và bán nợ; thẩm định, định giá trong đấu giá.</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Cấp phát tiền, hàng thuộc Kho bạc nhà nước và dự trữ quốc gia.</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Thanh toán bảo hiểm xã hội, bảo hiểm y tế.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10. Cấp phép hoạt động ngoại hối, kinh doanh vàng, bạc, đá quý.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11. Giám sát hoạt động ngân hàng.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III. Công Thương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các loại giấy phép liên quan đến xuất nhập khẩu, dịch vụ thương mại.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Cấp giấy phép liên quan đến việc bảo đảm tiêu chuẩn an toàn trong sản xuất, kinh doanh.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Kiểm soát thị trường.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IV.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phép trong lĩnh vực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Thẩm định dự án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Quản lý quy hoạch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4. Quản lý, giám sát chất lượng các công trình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Thẩm định, lập kế hoạch, kiểm soát, giám sát, điều phối, đền bù, giải phóng mặt bằng.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V. Giao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Giám định kỹ thuật, quản lý các công trình giao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Đăng kiểm các loại phương tiện giao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Sát hạch, cấp phép cho người điều khiển phương tiện giao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Thẩm định, lập kế hoạch, kiểm soát, giám sát, điều phối, đền bù, giải phóng mặt bằng.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VI. Y tế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chứng nhận vệ sinh, an toàn thực phẩm.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Cấp giấy chứng nhận hành nghề y, dược.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Cấp phép, giấy chứng nhận cơ sở đạt tiêu chuẩn sản xuất thức ăn gia súc, gia cầm.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Cấp giấy phép nhập khẩu thuốc tân dược.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Cấp giấy phép nhập khẩu hóa chất diệt côn trùng, khử trùng.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Cấp giấy chứng nhận nhập khẩu mỹ phẩm.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Kiểm định tiêu chuẩn, chất lượng sản phẩm.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Quản lý, giám sát, cung ứng các loại thuốc; dược liệu, dụng cụ, thiết bị vật tư y tế; các loại sản phẩm màu liên quan đến việc bảo vệ chăm sóc sức khỏe con người và lợi ích xã hội.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Thẩm định và định giá các loại thuốc tân dược.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VII. Văn hóa - Thể thao và Du lịch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phép kinh doanh lữ hành quốc tế.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Cấp giấy phép công nhận cơ sở lưu trú du lịch.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Cấp giấy phép công nhận di tích lịch sử xếp hạng cấp quốc gia.</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Cấp giấy phép thăm dò, khai quật khảo cổ.</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Cấp giấy phép đưa di vật, cổ vật ra nước ngoài.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Cấp giấy phép biểu diễn nghệ thuật chuyên nghiệp.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Cấp giấy phép xuất nhập khẩu và phổ biến các ấn phẩm văn hóa.</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Thẩm định hồ sơ xếp hạng khách sạn.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Thẩm định và cấp phép chương trình, tiết mục, vở diễn của các tổ chức cá nhân Việt Nam đi biểu diễn ở nước ngoài và các tổ chức, cá nhân nước ngoài vào biểu diễn tại Việt Nam.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10. Thẩm định, trình phê duyệt các dự án bảo quản, tu bổ và phục hồi di tích lịch sử quốc gia và di tích quốc gia đặc biệt theo quy định của pháp luật.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11. Trình phê duyệt hoặc thỏa thuận việc xây dựng các công trình ở khu vực bảo vệ II đối với di tích quốc gia và di tích quốc gia đặc biệt.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VIII. Thông tin và truyền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phép hoạt động về bưu chính, viễn thông, công nghệ thông tin, báo chí và xuất bản.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Cấp và phân bổ tài nguyên thông tin (kho số, tần số, tài nguyên Internet, quỹ đạo vệ tinh).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Quản lý các chương trình quảng cáo trên các phương tiện phát thanh, truyền hình, trên Internet.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Phân bổ, thẩm định, quản lý các dự án, đề án thuộc lĩnh vực công nghệ thông tin và truyền thông.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lastRenderedPageBreak/>
        <w:t>IX. Tài nguyên và Môi trường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chứng nhận quyền sử dụng đất, quyền sở hữu, sử dụng tài sản gắn liền với đất.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Cấp giấy phép khảo sát, thăm dò, khai thác, chế biến khoáng sản.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Cấp giấy phép xử lý, vận chuyển chất thải nguy hại.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Cấp giấy chứng nhận đạt tiêu chuẩn môi trường.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Cấp giấy phép về thăm dò, khai thác, sử dụng tài nguyên nước và xả nước thải vào nguồn nước.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Xử lý hồ sơ giao đất, cho thuê đất, thu hồi đất, chuyển mục đích sử dụng đất, đăng ký quyền sử dụng đất, quyền sở hữu, sử dụng tài sản gắn liền với đất.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Bán, cho thuê tài sản gắn liền với đất; giao hạn mức đất; quản lý việc áp dụng đền bù, xác định người sử dụng đất thuộc đối tượng bồi thường, được hỗ trợ; mức bồi thường, hỗ trợ trong giải phóng mặt bằng.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Xử lý vi phạm về môi trường.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 Nông nghiệp và Phát triển nông thôn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giấy cho thuê đất, giao đất; quản lý động vật thuộc danh mục quý hiếm.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Kiểm dịch động vật.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Kiểm lâm.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Kiểm soát thuốc thú y, thuốc bảo vệ thực vật, bệnh động vật, gia súc, gia cầm.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Theo dõi, quản lý bảo vệ nguồn lợi thủy sản, quản lý chất lượng an toàn vệ sinh, thú y, thủy sản.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XI. Đầu tư và Ngoại giao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Thẩm định, cấp giấy chứng nhận đầu tư của nước ngoài vào Việt Nam và của Việt Nam ra nước ngoài.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Thẩm định dự án.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Đấu thầu và quản lý đấu thầu.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Lập, phân bổ, quản lý kế hoạch vốn.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Quản lý quy hoạch.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Quản lý khu công nghiệp - khu chế xuất.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Quản lý doanh nghiệp và đăng ký kinh doanh.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Quản lý ODA.</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Tiếp nhận và xử lý hồ sơ lãnh sự.</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XII. Tư pháp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Chấp hành viên cơ quan thi hành án dân sự ở các cấp.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Thẩm tra viên thi hành án dân sự.</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Đăng ký kết hôn có yếu tố nước ngoài, đăng ký giao dịch bảo đảm.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Cải chính tư pháp, chứng nhận tư pháp.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XIII. Lao động - Thương binh và Xã hội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Thẩm định hồ sơ cấp phép hoạt động dịch vụ đưa người lao động Việt Nam đi làm việc ở nước ngoài theo hợp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Thẩm định hồ sơ thành lập các trường cao đẳng nghề, trung cấp nghề; cấp giấy chứng nhận đăng ký hoạt động dạy nghề cho các cơ sở dạy nghề; phân bổ chỉ tiêu, kinh phí dạy nghề.</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Thẩm định hồ sơ người có công; phê duyệt, cấp phát kinh phí ưu đãi đối với người có công.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lastRenderedPageBreak/>
        <w:t>XIV. Khoa học và Công nghệ</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Hợp tác, trao đổi khoa học và công nghệ có yếu tố nước ngoài.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Thẩm định hồ sơ cấp, điều chỉnh, thu hồi, gia hạn các loại giấy phép, giấy chứng nhận, giấy đăng ký trong quản lý nhà nước về khoa học và công nghệ.</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Thẩm định, giám định công nghệ đối với các dự án đầu tư.</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Thẩm định, tư vấn cấp các văn bằng sở hữu trí tuệ.</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Phân bổ, thẩm định các đề tài nghiên cứu khoa học thuộc lĩnh vực Khoa học và Công nghệ.</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XV. Giáo dục và Đào tạo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Tuyển sinh, đào tạo thuộc các trường công lập.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Phân bổ chỉ tiêu tuyển sinh đào tạo cho các trường trong hệ thống giáo dục quốc dân; phân bổ chỉ tiêu đào tạo sau đại học và chỉ tiêu đào tạo ở nước ngoài.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Thẩm định, phê duyệt chương trình đào tạo, bồi dưỡng của các nhà trường trong hệ thống giáo dục quốc dân.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Thẩm định sách giáo khoa, giáo cụ giảng dạy, các vật tư kỹ thuật khác phục vụ giảng dạy, nghiên cứu.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Thẩm định hồ sơ thành lập các trường trong hệ thống giáo dục quốc dân.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Quản lý các dự án, đề án thuộc lĩnh vực Giáo dục và Đào tạo.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Phân bổ, thẩm định các đề tài nghiên cứu khoa học thuộc lĩnh vực Giáo dục và Đào tạo.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XVI. Quốc phòng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Trợ lý chính sách Ban chỉ huy quân sự cấp huyện.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Trưởng ban thuộc Ban chỉ huy quân sự cấp huyện và tương đương.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Giám đốc trung tâm dạy nghề và giới thiệu việc làm cấp tỉnh, thành phố trực thuộc Trung ương.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Trạm trưởng, Phó trạm trưởng thuộc đồn Biên phòng.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Trợ lý quân lực, Trợ lý cán bộ cấp Trung đoàn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Trợ lý quản lý học viên, tuyển sinh, chính sách, bảo hiểm của các nhà trường.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XVII. Công an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 Cấp hộ chiếu, quản lý xuất nhập cảnh, nhập cư, cư trú của người nước ngoài ở Việt Nam.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Kiểm soát cửa khẩu.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Đăng ký và cấp biển số các loại phương tiện giao thông đường bộ; tuần tra, kiểm tra, kiểm soát và xử lý về an toàn giao thông đường bộ, đường thủy, đường sắt.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Đăng ký, quản lý hộ khẩu.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Đăng ký, quản lý các ngành nghề kinh doanh có điều kiện.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Trinh sát (các lĩnh vực kinh tế, hình sự, ma túy, môi trường, chống tham nhũng).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Thẩm tra, phê duyệt thiết kế phòng cháy, kiểm tra an toàn phòng cháy.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Tuyển công dân phục vụ có thời hạn trong Công an nhân dân, tuyển sinh, tuyển dụng cán bộ, công chức.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Xử lý vi phạm về trật tự an toàn xã hội.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10. Giám thị, quản giáo tại các trại giam, trại tạm giam, Trung tâm Giáo dưỡng và Phục hồi nhân phẩm.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11. Thủ kho, thủ quỹ, quản lý vốn, quản lý vật tư, tài sản, phương tiện, quản lý dự án, thẩm định dự án, quản lý công trình, kế hoạch đầu tư, mua sắm cấp phát, quản lý vũ khí, khí tài, quản lý trang cấp.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XVIII. Thanh tra và Phòng, chống tham nhũng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1. Làm công tác thanh tra mà chưa được bổ nhiệm vào ngạch thanh tra viên.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Giải quyết đơn, thư khiếu nại, tố cáo của cơ quan, tổ chức, đơn vị và cá nhân.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Làm công tác phòng, chống tham nhũng.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Công chức thực hiện chức năng thanh tra chuyên ngành.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2" w:name="chuong_phuluc2"/>
      <w:r w:rsidRPr="00F048EA">
        <w:rPr>
          <w:rFonts w:ascii="Arial" w:eastAsia="Times New Roman" w:hAnsi="Arial" w:cs="Arial"/>
          <w:b/>
          <w:bCs/>
          <w:color w:val="000000"/>
          <w:sz w:val="24"/>
          <w:szCs w:val="24"/>
          <w:lang w:val="fr-FR"/>
        </w:rPr>
        <w:t>PHỤ LỤC II</w:t>
      </w:r>
      <w:bookmarkEnd w:id="2"/>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3" w:name="chuong_phuluc2_name"/>
      <w:r w:rsidRPr="00F048EA">
        <w:rPr>
          <w:rFonts w:ascii="Arial" w:eastAsia="Times New Roman" w:hAnsi="Arial" w:cs="Arial"/>
          <w:color w:val="000000"/>
          <w:sz w:val="18"/>
          <w:szCs w:val="18"/>
          <w:lang w:val="fr-FR"/>
        </w:rPr>
        <w:t>MẪU BẢN KÊ KHAI TÀI SẢN, THU NHẬP</w:t>
      </w:r>
      <w:r w:rsidRPr="00F048EA">
        <w:rPr>
          <w:rFonts w:ascii="Arial" w:eastAsia="Times New Roman" w:hAnsi="Arial" w:cs="Arial"/>
          <w:color w:val="000000"/>
          <w:sz w:val="18"/>
          <w:szCs w:val="18"/>
          <w:lang w:val="fr-FR"/>
        </w:rPr>
        <w:br/>
      </w:r>
      <w:bookmarkEnd w:id="3"/>
      <w:r w:rsidRPr="00F048EA">
        <w:rPr>
          <w:rFonts w:ascii="Arial" w:eastAsia="Times New Roman" w:hAnsi="Arial" w:cs="Arial"/>
          <w:color w:val="000000"/>
          <w:sz w:val="18"/>
          <w:szCs w:val="18"/>
          <w:lang w:val="fr-FR"/>
        </w:rPr>
        <w:t>(</w:t>
      </w:r>
      <w:r w:rsidRPr="00F048EA">
        <w:rPr>
          <w:rFonts w:ascii="Arial" w:eastAsia="Times New Roman" w:hAnsi="Arial" w:cs="Arial"/>
          <w:i/>
          <w:iCs/>
          <w:color w:val="000000"/>
          <w:sz w:val="18"/>
          <w:szCs w:val="18"/>
          <w:lang w:val="fr-FR"/>
        </w:rPr>
        <w:t>Kèm theo Thông tư số 08/2013/TT-TTCP ngày 31 tháng 10 năm 2013 của Thanh tra Chính phủ)</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BẢN KÊ KHAI TÀI SẢN, THU NHẬP</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NĂM:.................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I. THÔNG TIN CHUNG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1. Người kê khai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Họ và tên:…………………………………….Năm sinh:…………..…..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Chức vụ/chức danh công tác:…………………………………………...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Cơ quan/đơn vị công tác:……………………………………………......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Hộ khẩu thường trú:……………………………………………………..</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Chỗ ở hiện tại:…………………………………………………………...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2. Vợ hoặc chồng của người kê khai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Họ và tên:……………………………………….Năm sinh:…….……...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Chức vụ/chức danh công tác:…………………………………………...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Cơ quan/đơn vị công tác:………………………………………………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Hộ khẩu thường trú:……………………………………………………</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 Chỗ ở hiện tại:…………………………………………………………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3. Con chưa thành niên </w:t>
      </w:r>
      <w:r w:rsidRPr="00F048EA">
        <w:rPr>
          <w:rFonts w:ascii="Arial" w:eastAsia="Times New Roman" w:hAnsi="Arial" w:cs="Arial"/>
          <w:color w:val="000000"/>
          <w:sz w:val="18"/>
          <w:szCs w:val="18"/>
          <w:lang w:val="vi-VN"/>
        </w:rPr>
        <w:t>(con đẻ, con nuôi theo quy định của pháp luật)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a) Con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Họ và tên:………………………………………………………………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Ngày, tháng, năm sinh:………………………………………………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Hộ khẩu thường trú:……………………………………………………</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Chỗ ở hiện tại:…………………………………………………………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b) Con thứ hai (trở lên): Kê khai như con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II. THÔNG TIN MÔ TẢ VỀ TÀI SẢN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1. Nhà ở, công trình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a) Nhà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Nhà thứ nhất: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Loại nhà:……………………Cấp công trình………………...…………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Diện tích xây dựng: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Giá trị: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Giấy chứng nhận quyền sở hữu: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Nhà thứ hai (trở lên): Kê khai tương tự như nhà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b) Công trình xây dựng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Công trình thứ nhất: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Loại công trình ……………Cấp công trình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Diện tích: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Giá trị: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Giấy chứng nhận quyền sở hữu: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Công trình thứ hai (Trở lên): Kê khai tương tự như công trình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2. Quyền sử dụng đất: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a) Đất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nhất: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Địa chỉ: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Diện tích: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Giá trị: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Giấy chứng nhận quyền sử dụng: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2: (Mô tả như mảnh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b) Các loại đất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nhất: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Địa chỉ: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Diện tích: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Giá trị: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Giấy chứng nhận quyền sử dụng: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hai: (Mô tả như mảnh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w:t>
      </w:r>
      <w:r w:rsidRPr="00F048EA">
        <w:rPr>
          <w:rFonts w:ascii="Arial" w:eastAsia="Times New Roman" w:hAnsi="Arial" w:cs="Arial"/>
          <w:color w:val="000000"/>
          <w:sz w:val="18"/>
          <w:szCs w:val="18"/>
          <w:lang w:val="vi-VN"/>
        </w:rPr>
        <w:t>Tiền </w:t>
      </w:r>
      <w:r w:rsidRPr="00F048EA">
        <w:rPr>
          <w:rFonts w:ascii="Arial" w:eastAsia="Times New Roman" w:hAnsi="Arial" w:cs="Arial"/>
          <w:color w:val="000000"/>
          <w:sz w:val="18"/>
          <w:szCs w:val="18"/>
        </w:rPr>
        <w:t>(tiền Việt Nam, ngoại tệ) gồm tiền </w:t>
      </w:r>
      <w:r w:rsidRPr="00F048EA">
        <w:rPr>
          <w:rFonts w:ascii="Arial" w:eastAsia="Times New Roman" w:hAnsi="Arial" w:cs="Arial"/>
          <w:color w:val="000000"/>
          <w:sz w:val="18"/>
          <w:szCs w:val="18"/>
          <w:lang w:val="vi-VN"/>
        </w:rPr>
        <w:t>mặt, tiền cho vay, tiền gửi cá nhân, tổ chức trong nước, </w:t>
      </w:r>
      <w:r w:rsidRPr="00F048EA">
        <w:rPr>
          <w:rFonts w:ascii="Arial" w:eastAsia="Times New Roman" w:hAnsi="Arial" w:cs="Arial"/>
          <w:color w:val="000000"/>
          <w:sz w:val="18"/>
          <w:szCs w:val="18"/>
        </w:rPr>
        <w:t>tổ chức </w:t>
      </w:r>
      <w:r w:rsidRPr="00F048EA">
        <w:rPr>
          <w:rFonts w:ascii="Arial" w:eastAsia="Times New Roman" w:hAnsi="Arial" w:cs="Arial"/>
          <w:color w:val="000000"/>
          <w:sz w:val="18"/>
          <w:szCs w:val="18"/>
          <w:lang w:val="vi-VN"/>
        </w:rPr>
        <w:t>nước ngoài </w:t>
      </w:r>
      <w:r w:rsidRPr="00F048EA">
        <w:rPr>
          <w:rFonts w:ascii="Arial" w:eastAsia="Times New Roman" w:hAnsi="Arial" w:cs="Arial"/>
          <w:color w:val="000000"/>
          <w:sz w:val="18"/>
          <w:szCs w:val="18"/>
        </w:rPr>
        <w:t>tại Việt Nam </w:t>
      </w:r>
      <w:r w:rsidRPr="00F048EA">
        <w:rPr>
          <w:rFonts w:ascii="Arial" w:eastAsia="Times New Roman" w:hAnsi="Arial" w:cs="Arial"/>
          <w:color w:val="000000"/>
          <w:sz w:val="18"/>
          <w:szCs w:val="18"/>
          <w:lang w:val="vi-VN"/>
        </w:rPr>
        <w:t>mà </w:t>
      </w:r>
      <w:r w:rsidRPr="00F048EA">
        <w:rPr>
          <w:rFonts w:ascii="Arial" w:eastAsia="Times New Roman" w:hAnsi="Arial" w:cs="Arial"/>
          <w:color w:val="000000"/>
          <w:sz w:val="18"/>
          <w:szCs w:val="18"/>
        </w:rPr>
        <w:t>tổng </w:t>
      </w:r>
      <w:r w:rsidRPr="00F048EA">
        <w:rPr>
          <w:rFonts w:ascii="Arial" w:eastAsia="Times New Roman" w:hAnsi="Arial" w:cs="Arial"/>
          <w:color w:val="000000"/>
          <w:sz w:val="18"/>
          <w:szCs w:val="18"/>
          <w:lang w:val="vi-VN"/>
        </w:rPr>
        <w:t>giá trị </w:t>
      </w:r>
      <w:r w:rsidRPr="00F048EA">
        <w:rPr>
          <w:rFonts w:ascii="Arial" w:eastAsia="Times New Roman" w:hAnsi="Arial" w:cs="Arial"/>
          <w:color w:val="000000"/>
          <w:sz w:val="18"/>
          <w:szCs w:val="18"/>
        </w:rPr>
        <w:t>quy đổi </w:t>
      </w:r>
      <w:r w:rsidRPr="00F048EA">
        <w:rPr>
          <w:rFonts w:ascii="Arial" w:eastAsia="Times New Roman" w:hAnsi="Arial" w:cs="Arial"/>
          <w:color w:val="000000"/>
          <w:sz w:val="18"/>
          <w:szCs w:val="18"/>
          <w:lang w:val="vi-VN"/>
        </w:rPr>
        <w:t>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w:t>
      </w:r>
      <w:r w:rsidRPr="00F048EA">
        <w:rPr>
          <w:rFonts w:ascii="Arial" w:eastAsia="Times New Roman" w:hAnsi="Arial" w:cs="Arial"/>
          <w:color w:val="000000"/>
          <w:sz w:val="18"/>
          <w:szCs w:val="18"/>
          <w:lang w:val="vi-VN"/>
        </w:rPr>
        <w:t>Ô tô, mô tô, </w:t>
      </w:r>
      <w:r w:rsidRPr="00F048EA">
        <w:rPr>
          <w:rFonts w:ascii="Arial" w:eastAsia="Times New Roman" w:hAnsi="Arial" w:cs="Arial"/>
          <w:color w:val="000000"/>
          <w:sz w:val="18"/>
          <w:szCs w:val="18"/>
        </w:rPr>
        <w:t>xe gắn máy</w:t>
      </w:r>
      <w:r w:rsidRPr="00F048EA">
        <w:rPr>
          <w:rFonts w:ascii="Arial" w:eastAsia="Times New Roman" w:hAnsi="Arial" w:cs="Arial"/>
          <w:b/>
          <w:bCs/>
          <w:color w:val="000000"/>
          <w:sz w:val="18"/>
          <w:szCs w:val="18"/>
        </w:rPr>
        <w:t>,</w:t>
      </w: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xe máy (máy ủi, máy xúc</w:t>
      </w:r>
      <w:r w:rsidRPr="00F048EA">
        <w:rPr>
          <w:rFonts w:ascii="Arial" w:eastAsia="Times New Roman" w:hAnsi="Arial" w:cs="Arial"/>
          <w:color w:val="000000"/>
          <w:sz w:val="18"/>
          <w:szCs w:val="18"/>
        </w:rPr>
        <w:t>, các loại xe máy khác</w:t>
      </w:r>
      <w:r w:rsidRPr="00F048EA">
        <w:rPr>
          <w:rFonts w:ascii="Arial" w:eastAsia="Times New Roman" w:hAnsi="Arial" w:cs="Arial"/>
          <w:color w:val="000000"/>
          <w:sz w:val="18"/>
          <w:szCs w:val="18"/>
          <w:lang w:val="vi-VN"/>
        </w:rPr>
        <w:t>)</w:t>
      </w: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tầu </w:t>
      </w:r>
      <w:r w:rsidRPr="00F048EA">
        <w:rPr>
          <w:rFonts w:ascii="Arial" w:eastAsia="Times New Roman" w:hAnsi="Arial" w:cs="Arial"/>
          <w:color w:val="000000"/>
          <w:sz w:val="18"/>
          <w:szCs w:val="18"/>
        </w:rPr>
        <w:t>thủy</w:t>
      </w:r>
      <w:r w:rsidRPr="00F048EA">
        <w:rPr>
          <w:rFonts w:ascii="Arial" w:eastAsia="Times New Roman" w:hAnsi="Arial" w:cs="Arial"/>
          <w:color w:val="000000"/>
          <w:sz w:val="18"/>
          <w:szCs w:val="18"/>
          <w:lang w:val="vi-VN"/>
        </w:rPr>
        <w:t>, </w:t>
      </w:r>
      <w:r w:rsidRPr="00F048EA">
        <w:rPr>
          <w:rFonts w:ascii="Arial" w:eastAsia="Times New Roman" w:hAnsi="Arial" w:cs="Arial"/>
          <w:color w:val="000000"/>
          <w:sz w:val="18"/>
          <w:szCs w:val="18"/>
        </w:rPr>
        <w:t>tầu bay, </w:t>
      </w:r>
      <w:r w:rsidRPr="00F048EA">
        <w:rPr>
          <w:rFonts w:ascii="Arial" w:eastAsia="Times New Roman" w:hAnsi="Arial" w:cs="Arial"/>
          <w:color w:val="000000"/>
          <w:sz w:val="18"/>
          <w:szCs w:val="18"/>
          <w:lang w:val="vi-VN"/>
        </w:rPr>
        <w:t>thuyền và những động sản khác mà Nhà nước quản lý (theo quy định của pháp luật phải đăng ký sử dụng và được cấp giấy đăng ký) có </w:t>
      </w:r>
      <w:r w:rsidRPr="00F048EA">
        <w:rPr>
          <w:rFonts w:ascii="Arial" w:eastAsia="Times New Roman" w:hAnsi="Arial" w:cs="Arial"/>
          <w:color w:val="000000"/>
          <w:sz w:val="18"/>
          <w:szCs w:val="18"/>
        </w:rPr>
        <w:t>tổng </w:t>
      </w:r>
      <w:r w:rsidRPr="00F048EA">
        <w:rPr>
          <w:rFonts w:ascii="Arial" w:eastAsia="Times New Roman" w:hAnsi="Arial" w:cs="Arial"/>
          <w:color w:val="000000"/>
          <w:sz w:val="18"/>
          <w:szCs w:val="18"/>
          <w:lang w:val="vi-VN"/>
        </w:rPr>
        <w:t>giá trị </w:t>
      </w:r>
      <w:r w:rsidRPr="00F048EA">
        <w:rPr>
          <w:rFonts w:ascii="Arial" w:eastAsia="Times New Roman" w:hAnsi="Arial" w:cs="Arial"/>
          <w:color w:val="000000"/>
          <w:sz w:val="18"/>
          <w:szCs w:val="18"/>
        </w:rPr>
        <w:t>mỗi loại </w:t>
      </w:r>
      <w:r w:rsidRPr="00F048EA">
        <w:rPr>
          <w:rFonts w:ascii="Arial" w:eastAsia="Times New Roman" w:hAnsi="Arial" w:cs="Arial"/>
          <w:color w:val="000000"/>
          <w:sz w:val="18"/>
          <w:szCs w:val="18"/>
          <w:lang w:val="vi-VN"/>
        </w:rPr>
        <w:t>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Ô tô</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M</w:t>
      </w:r>
      <w:r w:rsidRPr="00F048EA">
        <w:rPr>
          <w:rFonts w:ascii="Arial" w:eastAsia="Times New Roman" w:hAnsi="Arial" w:cs="Arial"/>
          <w:color w:val="000000"/>
          <w:sz w:val="18"/>
          <w:szCs w:val="18"/>
          <w:lang w:val="vi-VN"/>
        </w:rPr>
        <w:t>ô tô</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Xe gắn máy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X</w:t>
      </w:r>
      <w:r w:rsidRPr="00F048EA">
        <w:rPr>
          <w:rFonts w:ascii="Arial" w:eastAsia="Times New Roman" w:hAnsi="Arial" w:cs="Arial"/>
          <w:color w:val="000000"/>
          <w:sz w:val="18"/>
          <w:szCs w:val="18"/>
          <w:lang w:val="vi-VN"/>
        </w:rPr>
        <w:t>e máy </w:t>
      </w:r>
      <w:r w:rsidRPr="00F048EA">
        <w:rPr>
          <w:rFonts w:ascii="Arial" w:eastAsia="Times New Roman" w:hAnsi="Arial" w:cs="Arial"/>
          <w:color w:val="000000"/>
          <w:sz w:val="18"/>
          <w:szCs w:val="18"/>
        </w:rPr>
        <w:t>(máy ủi, máy xúc, các loại xe máy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w:t>
      </w:r>
      <w:r w:rsidRPr="00F048EA">
        <w:rPr>
          <w:rFonts w:ascii="Arial" w:eastAsia="Times New Roman" w:hAnsi="Arial" w:cs="Arial"/>
          <w:color w:val="000000"/>
          <w:sz w:val="18"/>
          <w:szCs w:val="18"/>
          <w:lang w:val="vi-VN"/>
        </w:rPr>
        <w:t>ầu </w:t>
      </w:r>
      <w:r w:rsidRPr="00F048EA">
        <w:rPr>
          <w:rFonts w:ascii="Arial" w:eastAsia="Times New Roman" w:hAnsi="Arial" w:cs="Arial"/>
          <w:color w:val="000000"/>
          <w:sz w:val="18"/>
          <w:szCs w:val="18"/>
        </w:rPr>
        <w:t>thủy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Tầu bay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w:t>
      </w:r>
      <w:r w:rsidRPr="00F048EA">
        <w:rPr>
          <w:rFonts w:ascii="Arial" w:eastAsia="Times New Roman" w:hAnsi="Arial" w:cs="Arial"/>
          <w:color w:val="000000"/>
          <w:sz w:val="18"/>
          <w:szCs w:val="18"/>
          <w:lang w:val="vi-VN"/>
        </w:rPr>
        <w:t>huyền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N</w:t>
      </w:r>
      <w:r w:rsidRPr="00F048EA">
        <w:rPr>
          <w:rFonts w:ascii="Arial" w:eastAsia="Times New Roman" w:hAnsi="Arial" w:cs="Arial"/>
          <w:color w:val="000000"/>
          <w:sz w:val="18"/>
          <w:szCs w:val="18"/>
          <w:lang w:val="vi-VN"/>
        </w:rPr>
        <w:t>hững động sản khác mà Nhà nước quản lý (theo quy định của pháp luật phải đăng ký sử dụng và được cấp giấy đăng ký)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5. </w:t>
      </w:r>
      <w:r w:rsidRPr="00F048EA">
        <w:rPr>
          <w:rFonts w:ascii="Arial" w:eastAsia="Times New Roman" w:hAnsi="Arial" w:cs="Arial"/>
          <w:color w:val="000000"/>
          <w:sz w:val="18"/>
          <w:szCs w:val="18"/>
          <w:lang w:val="vi-VN"/>
        </w:rPr>
        <w:t>Kim loại quý, đá quý, cổ phiếu, vốn góp vào các cơ sở kinh doanh, các loại giấy tờ có giá trị chuyển nhượng khác có tổng giá trị quy đổi mỗi loại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Kim loại quý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Đá quý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Cổ phiếu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Vốn góp vào các cơ sở kinh doanh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loại giấy tờ có giá trị chuyển nhượng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6. </w:t>
      </w:r>
      <w:r w:rsidRPr="00F048EA">
        <w:rPr>
          <w:rFonts w:ascii="Arial" w:eastAsia="Times New Roman" w:hAnsi="Arial" w:cs="Arial"/>
          <w:color w:val="000000"/>
          <w:sz w:val="18"/>
          <w:szCs w:val="18"/>
          <w:lang w:val="vi-VN"/>
        </w:rPr>
        <w:t>Các loại tài sản </w:t>
      </w:r>
      <w:r w:rsidRPr="00F048EA">
        <w:rPr>
          <w:rFonts w:ascii="Arial" w:eastAsia="Times New Roman" w:hAnsi="Arial" w:cs="Arial"/>
          <w:color w:val="000000"/>
          <w:sz w:val="18"/>
          <w:szCs w:val="18"/>
        </w:rPr>
        <w:t>khác </w:t>
      </w:r>
      <w:r w:rsidRPr="00F048EA">
        <w:rPr>
          <w:rFonts w:ascii="Arial" w:eastAsia="Times New Roman" w:hAnsi="Arial" w:cs="Arial"/>
          <w:color w:val="000000"/>
          <w:sz w:val="18"/>
          <w:szCs w:val="18"/>
          <w:lang w:val="vi-VN"/>
        </w:rPr>
        <w:t>mà giá trị quy đổi mỗi loại từ 50 triệu đồng trở lên</w:t>
      </w:r>
      <w:r w:rsidRPr="00F048EA">
        <w:rPr>
          <w:rFonts w:ascii="Arial" w:eastAsia="Times New Roman" w:hAnsi="Arial" w:cs="Arial"/>
          <w:color w:val="000000"/>
          <w:sz w:val="18"/>
          <w:szCs w:val="18"/>
        </w:rPr>
        <w:t> (</w:t>
      </w:r>
      <w:r w:rsidRPr="00F048EA">
        <w:rPr>
          <w:rFonts w:ascii="Arial" w:eastAsia="Times New Roman" w:hAnsi="Arial" w:cs="Arial"/>
          <w:i/>
          <w:iCs/>
          <w:color w:val="000000"/>
          <w:sz w:val="18"/>
          <w:szCs w:val="18"/>
        </w:rPr>
        <w:t>như cây cảnh, bộ bàn ghế, tranh, ảnh, đồ mỹ nghệ và các loại tài sản khác</w:t>
      </w:r>
      <w:r w:rsidRPr="00F048EA">
        <w:rPr>
          <w:rFonts w:ascii="Arial" w:eastAsia="Times New Roman" w:hAnsi="Arial" w:cs="Arial"/>
          <w:color w:val="000000"/>
          <w:sz w:val="18"/>
          <w:szCs w:val="18"/>
        </w:rPr>
        <w:t>)</w:t>
      </w:r>
      <w:r w:rsidRPr="00F048EA">
        <w:rPr>
          <w:rFonts w:ascii="Arial" w:eastAsia="Times New Roman" w:hAnsi="Arial" w:cs="Arial"/>
          <w:color w:val="000000"/>
          <w:sz w:val="18"/>
          <w:szCs w:val="18"/>
          <w:lang w:val="vi-VN"/>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7. </w:t>
      </w:r>
      <w:r w:rsidRPr="00F048EA">
        <w:rPr>
          <w:rFonts w:ascii="Arial" w:eastAsia="Times New Roman" w:hAnsi="Arial" w:cs="Arial"/>
          <w:color w:val="000000"/>
          <w:sz w:val="18"/>
          <w:szCs w:val="18"/>
          <w:lang w:val="vi-VN"/>
        </w:rPr>
        <w:t>Tài sản</w:t>
      </w:r>
      <w:r w:rsidRPr="00F048EA">
        <w:rPr>
          <w:rFonts w:ascii="Arial" w:eastAsia="Times New Roman" w:hAnsi="Arial" w:cs="Arial"/>
          <w:color w:val="000000"/>
          <w:sz w:val="18"/>
          <w:szCs w:val="18"/>
        </w:rPr>
        <w:t>, tài khoản </w:t>
      </w:r>
      <w:r w:rsidRPr="00F048EA">
        <w:rPr>
          <w:rFonts w:ascii="Arial" w:eastAsia="Times New Roman" w:hAnsi="Arial" w:cs="Arial"/>
          <w:color w:val="000000"/>
          <w:sz w:val="18"/>
          <w:szCs w:val="18"/>
          <w:lang w:val="vi-VN"/>
        </w:rPr>
        <w:t>ở nước ngoài </w:t>
      </w:r>
      <w:r w:rsidRPr="00F048EA">
        <w:rPr>
          <w:rFonts w:ascii="Arial" w:eastAsia="Times New Roman" w:hAnsi="Arial" w:cs="Arial"/>
          <w:color w:val="000000"/>
          <w:sz w:val="18"/>
          <w:szCs w:val="18"/>
        </w:rPr>
        <w:t>gồm tất cả tài sản quy định từ Khoản 1 đến Khoản 6 nói trên nằm ngoài lãnh thổ Việt Nam.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8. </w:t>
      </w:r>
      <w:r w:rsidRPr="00F048EA">
        <w:rPr>
          <w:rFonts w:ascii="Arial" w:eastAsia="Times New Roman" w:hAnsi="Arial" w:cs="Arial"/>
          <w:color w:val="000000"/>
          <w:sz w:val="18"/>
          <w:szCs w:val="18"/>
          <w:lang w:val="vi-VN"/>
        </w:rPr>
        <w:t>Các khoản nợ </w:t>
      </w:r>
      <w:r w:rsidRPr="00F048EA">
        <w:rPr>
          <w:rFonts w:ascii="Arial" w:eastAsia="Times New Roman" w:hAnsi="Arial" w:cs="Arial"/>
          <w:color w:val="000000"/>
          <w:sz w:val="18"/>
          <w:szCs w:val="18"/>
        </w:rPr>
        <w:t>gồm: các khoản </w:t>
      </w:r>
      <w:r w:rsidRPr="00F048EA">
        <w:rPr>
          <w:rFonts w:ascii="Arial" w:eastAsia="Times New Roman" w:hAnsi="Arial" w:cs="Arial"/>
          <w:color w:val="000000"/>
          <w:sz w:val="18"/>
          <w:szCs w:val="18"/>
          <w:lang w:val="vi-VN"/>
        </w:rPr>
        <w:t>phải trả</w:t>
      </w:r>
      <w:r w:rsidRPr="00F048EA">
        <w:rPr>
          <w:rFonts w:ascii="Arial" w:eastAsia="Times New Roman" w:hAnsi="Arial" w:cs="Arial"/>
          <w:color w:val="000000"/>
          <w:sz w:val="18"/>
          <w:szCs w:val="18"/>
        </w:rPr>
        <w:t>, giá trị các tài sản quản lý hộ, giữ hộ</w:t>
      </w:r>
      <w:r w:rsidRPr="00F048EA">
        <w:rPr>
          <w:rFonts w:ascii="Arial" w:eastAsia="Times New Roman" w:hAnsi="Arial" w:cs="Arial"/>
          <w:color w:val="000000"/>
          <w:sz w:val="18"/>
          <w:szCs w:val="18"/>
          <w:lang w:val="vi-VN"/>
        </w:rPr>
        <w:t> có </w:t>
      </w:r>
      <w:r w:rsidRPr="00F048EA">
        <w:rPr>
          <w:rFonts w:ascii="Arial" w:eastAsia="Times New Roman" w:hAnsi="Arial" w:cs="Arial"/>
          <w:color w:val="000000"/>
          <w:sz w:val="18"/>
          <w:szCs w:val="18"/>
        </w:rPr>
        <w:t>tổng </w:t>
      </w:r>
      <w:r w:rsidRPr="00F048EA">
        <w:rPr>
          <w:rFonts w:ascii="Arial" w:eastAsia="Times New Roman" w:hAnsi="Arial" w:cs="Arial"/>
          <w:color w:val="000000"/>
          <w:sz w:val="18"/>
          <w:szCs w:val="18"/>
          <w:lang w:val="vi-VN"/>
        </w:rPr>
        <w:t>giá trị </w:t>
      </w:r>
      <w:r w:rsidRPr="00F048EA">
        <w:rPr>
          <w:rFonts w:ascii="Arial" w:eastAsia="Times New Roman" w:hAnsi="Arial" w:cs="Arial"/>
          <w:color w:val="000000"/>
          <w:sz w:val="18"/>
          <w:szCs w:val="18"/>
        </w:rPr>
        <w:t>quy đổi </w:t>
      </w:r>
      <w:r w:rsidRPr="00F048EA">
        <w:rPr>
          <w:rFonts w:ascii="Arial" w:eastAsia="Times New Roman" w:hAnsi="Arial" w:cs="Arial"/>
          <w:color w:val="000000"/>
          <w:sz w:val="18"/>
          <w:szCs w:val="18"/>
          <w:lang w:val="vi-VN"/>
        </w:rPr>
        <w:t>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III. GIẢI TRÌNH SỰ BIẾN ĐỘNG CỦA TÀI SẢN, THU NHẬP (Biến động về tài sản, thu nhập, giải trình nguồn gốc tài sản tăng thêm)</w:t>
      </w:r>
    </w:p>
    <w:tbl>
      <w:tblPr>
        <w:tblW w:w="0" w:type="auto"/>
        <w:tblCellSpacing w:w="0" w:type="dxa"/>
        <w:tblCellMar>
          <w:left w:w="0" w:type="dxa"/>
          <w:right w:w="0" w:type="dxa"/>
        </w:tblCellMar>
        <w:tblLook w:val="04A0" w:firstRow="1" w:lastRow="0" w:firstColumn="1" w:lastColumn="0" w:noHBand="0" w:noVBand="1"/>
      </w:tblPr>
      <w:tblGrid>
        <w:gridCol w:w="5377"/>
        <w:gridCol w:w="927"/>
        <w:gridCol w:w="3036"/>
      </w:tblGrid>
      <w:tr w:rsidR="00F048EA" w:rsidRPr="00F048EA" w:rsidTr="00F048EA">
        <w:trPr>
          <w:tblCellSpacing w:w="0" w:type="dxa"/>
        </w:trPr>
        <w:tc>
          <w:tcPr>
            <w:tcW w:w="5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Loại tài sản, thu nhập</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Tăng/ giảm</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Nội dung giải trình nguồn gốc tài sản, thu nhập tăng thêm</w:t>
            </w:r>
          </w:p>
        </w:tc>
      </w:tr>
      <w:tr w:rsidR="00F048EA" w:rsidRPr="00F048EA" w:rsidTr="00F048EA">
        <w:trPr>
          <w:tblCellSpacing w:w="0" w:type="dxa"/>
        </w:trPr>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1. Nhà ở, công trình xây dựng (</w:t>
            </w:r>
            <w:r w:rsidRPr="00F048EA">
              <w:rPr>
                <w:rFonts w:ascii="Times New Roman" w:eastAsia="Times New Roman" w:hAnsi="Times New Roman" w:cs="Times New Roman"/>
                <w:sz w:val="24"/>
                <w:szCs w:val="24"/>
                <w:lang w:val="vi-VN"/>
              </w:rPr>
              <w:t>tăng, giảm về số lượng, diện tích hoặc thay đổi về cấp nhà, công trình so với kỳ kê khai trước đó</w:t>
            </w:r>
            <w:r w:rsidRPr="00F048EA">
              <w:rPr>
                <w:rFonts w:ascii="Times New Roman" w:eastAsia="Times New Roman" w:hAnsi="Times New Roman" w:cs="Times New Roman"/>
                <w:sz w:val="24"/>
                <w:szCs w:val="24"/>
              </w:rPr>
              <w:t>):</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a) Nhà ở:</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b) Công trình xây dựng khác: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2. Quyền sử dụng đất (</w:t>
            </w:r>
            <w:r w:rsidRPr="00F048EA">
              <w:rPr>
                <w:rFonts w:ascii="Times New Roman" w:eastAsia="Times New Roman" w:hAnsi="Times New Roman" w:cs="Times New Roman"/>
                <w:sz w:val="24"/>
                <w:szCs w:val="24"/>
                <w:lang w:val="vi-VN"/>
              </w:rPr>
              <w:t>tăng, giảm về số lượng, diện tích, </w:t>
            </w:r>
            <w:r w:rsidRPr="00F048EA">
              <w:rPr>
                <w:rFonts w:ascii="Times New Roman" w:eastAsia="Times New Roman" w:hAnsi="Times New Roman" w:cs="Times New Roman"/>
                <w:sz w:val="24"/>
                <w:szCs w:val="24"/>
              </w:rPr>
              <w:t>thay đổi </w:t>
            </w:r>
            <w:r w:rsidRPr="00F048EA">
              <w:rPr>
                <w:rFonts w:ascii="Times New Roman" w:eastAsia="Times New Roman" w:hAnsi="Times New Roman" w:cs="Times New Roman"/>
                <w:sz w:val="24"/>
                <w:szCs w:val="24"/>
                <w:lang w:val="vi-VN"/>
              </w:rPr>
              <w:t>loại đất so với kỳ kê khai trước đó</w:t>
            </w:r>
            <w:r w:rsidRPr="00F048EA">
              <w:rPr>
                <w:rFonts w:ascii="Times New Roman" w:eastAsia="Times New Roman" w:hAnsi="Times New Roman" w:cs="Times New Roman"/>
                <w:sz w:val="24"/>
                <w:szCs w:val="24"/>
              </w:rPr>
              <w:t>):</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a) Đất ở:</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b) Các loại đất khác: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3. </w:t>
            </w:r>
            <w:r w:rsidRPr="00F048EA">
              <w:rPr>
                <w:rFonts w:ascii="Times New Roman" w:eastAsia="Times New Roman" w:hAnsi="Times New Roman" w:cs="Times New Roman"/>
                <w:sz w:val="24"/>
                <w:szCs w:val="24"/>
                <w:lang w:val="vi-VN"/>
              </w:rPr>
              <w:t>Tiền </w:t>
            </w:r>
            <w:r w:rsidRPr="00F048EA">
              <w:rPr>
                <w:rFonts w:ascii="Times New Roman" w:eastAsia="Times New Roman" w:hAnsi="Times New Roman" w:cs="Times New Roman"/>
                <w:sz w:val="24"/>
                <w:szCs w:val="24"/>
              </w:rPr>
              <w:t>(tiền Việt Nam, ngoại tệ) gồm tiền </w:t>
            </w:r>
            <w:r w:rsidRPr="00F048EA">
              <w:rPr>
                <w:rFonts w:ascii="Times New Roman" w:eastAsia="Times New Roman" w:hAnsi="Times New Roman" w:cs="Times New Roman"/>
                <w:sz w:val="24"/>
                <w:szCs w:val="24"/>
                <w:lang w:val="vi-VN"/>
              </w:rPr>
              <w:t>mặt, tiền cho vay, tiền gửi cá nhân, tổ chức trong nước, </w:t>
            </w:r>
            <w:r w:rsidRPr="00F048EA">
              <w:rPr>
                <w:rFonts w:ascii="Times New Roman" w:eastAsia="Times New Roman" w:hAnsi="Times New Roman" w:cs="Times New Roman"/>
                <w:sz w:val="24"/>
                <w:szCs w:val="24"/>
              </w:rPr>
              <w:t>tổ chức </w:t>
            </w:r>
            <w:r w:rsidRPr="00F048EA">
              <w:rPr>
                <w:rFonts w:ascii="Times New Roman" w:eastAsia="Times New Roman" w:hAnsi="Times New Roman" w:cs="Times New Roman"/>
                <w:sz w:val="24"/>
                <w:szCs w:val="24"/>
                <w:lang w:val="vi-VN"/>
              </w:rPr>
              <w:t>nước ngoài </w:t>
            </w:r>
            <w:r w:rsidRPr="00F048EA">
              <w:rPr>
                <w:rFonts w:ascii="Times New Roman" w:eastAsia="Times New Roman" w:hAnsi="Times New Roman" w:cs="Times New Roman"/>
                <w:sz w:val="24"/>
                <w:szCs w:val="24"/>
              </w:rPr>
              <w:t>tại Việt Nam </w:t>
            </w:r>
            <w:r w:rsidRPr="00F048EA">
              <w:rPr>
                <w:rFonts w:ascii="Times New Roman" w:eastAsia="Times New Roman" w:hAnsi="Times New Roman" w:cs="Times New Roman"/>
                <w:sz w:val="24"/>
                <w:szCs w:val="24"/>
                <w:lang w:val="vi-VN"/>
              </w:rPr>
              <w:t>mà </w:t>
            </w:r>
            <w:r w:rsidRPr="00F048EA">
              <w:rPr>
                <w:rFonts w:ascii="Times New Roman" w:eastAsia="Times New Roman" w:hAnsi="Times New Roman" w:cs="Times New Roman"/>
                <w:sz w:val="24"/>
                <w:szCs w:val="24"/>
              </w:rPr>
              <w:t>tổng </w:t>
            </w:r>
            <w:r w:rsidRPr="00F048EA">
              <w:rPr>
                <w:rFonts w:ascii="Times New Roman" w:eastAsia="Times New Roman" w:hAnsi="Times New Roman" w:cs="Times New Roman"/>
                <w:sz w:val="24"/>
                <w:szCs w:val="24"/>
                <w:lang w:val="vi-VN"/>
              </w:rPr>
              <w:t>giá trị </w:t>
            </w:r>
            <w:r w:rsidRPr="00F048EA">
              <w:rPr>
                <w:rFonts w:ascii="Times New Roman" w:eastAsia="Times New Roman" w:hAnsi="Times New Roman" w:cs="Times New Roman"/>
                <w:sz w:val="24"/>
                <w:szCs w:val="24"/>
              </w:rPr>
              <w:t>quy đổi </w:t>
            </w:r>
            <w:r w:rsidRPr="00F048EA">
              <w:rPr>
                <w:rFonts w:ascii="Times New Roman" w:eastAsia="Times New Roman" w:hAnsi="Times New Roman" w:cs="Times New Roman"/>
                <w:sz w:val="24"/>
                <w:szCs w:val="24"/>
                <w:lang w:val="vi-VN"/>
              </w:rPr>
              <w:t>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4. Các loại động sản: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w:t>
            </w:r>
            <w:r w:rsidRPr="00F048EA">
              <w:rPr>
                <w:rFonts w:ascii="Times New Roman" w:eastAsia="Times New Roman" w:hAnsi="Times New Roman" w:cs="Times New Roman"/>
                <w:sz w:val="24"/>
                <w:szCs w:val="24"/>
                <w:lang w:val="vi-VN"/>
              </w:rPr>
              <w:t>Ô tô</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M</w:t>
            </w:r>
            <w:r w:rsidRPr="00F048EA">
              <w:rPr>
                <w:rFonts w:ascii="Times New Roman" w:eastAsia="Times New Roman" w:hAnsi="Times New Roman" w:cs="Times New Roman"/>
                <w:sz w:val="24"/>
                <w:szCs w:val="24"/>
                <w:lang w:val="vi-VN"/>
              </w:rPr>
              <w:t>ô tô</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Xe gắn máy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X</w:t>
            </w:r>
            <w:r w:rsidRPr="00F048EA">
              <w:rPr>
                <w:rFonts w:ascii="Times New Roman" w:eastAsia="Times New Roman" w:hAnsi="Times New Roman" w:cs="Times New Roman"/>
                <w:sz w:val="24"/>
                <w:szCs w:val="24"/>
                <w:lang w:val="vi-VN"/>
              </w:rPr>
              <w:t>e máy </w:t>
            </w:r>
            <w:r w:rsidRPr="00F048EA">
              <w:rPr>
                <w:rFonts w:ascii="Times New Roman" w:eastAsia="Times New Roman" w:hAnsi="Times New Roman" w:cs="Times New Roman"/>
                <w:sz w:val="24"/>
                <w:szCs w:val="24"/>
              </w:rPr>
              <w:t>(máy ủi, máy xúc, các loại xe máy khác)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T</w:t>
            </w:r>
            <w:r w:rsidRPr="00F048EA">
              <w:rPr>
                <w:rFonts w:ascii="Times New Roman" w:eastAsia="Times New Roman" w:hAnsi="Times New Roman" w:cs="Times New Roman"/>
                <w:sz w:val="24"/>
                <w:szCs w:val="24"/>
                <w:lang w:val="vi-VN"/>
              </w:rPr>
              <w:t>ầu </w:t>
            </w:r>
            <w:r w:rsidRPr="00F048EA">
              <w:rPr>
                <w:rFonts w:ascii="Times New Roman" w:eastAsia="Times New Roman" w:hAnsi="Times New Roman" w:cs="Times New Roman"/>
                <w:sz w:val="24"/>
                <w:szCs w:val="24"/>
              </w:rPr>
              <w:t>thủy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Tầu bay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T</w:t>
            </w:r>
            <w:r w:rsidRPr="00F048EA">
              <w:rPr>
                <w:rFonts w:ascii="Times New Roman" w:eastAsia="Times New Roman" w:hAnsi="Times New Roman" w:cs="Times New Roman"/>
                <w:sz w:val="24"/>
                <w:szCs w:val="24"/>
                <w:lang w:val="vi-VN"/>
              </w:rPr>
              <w:t>huyền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N</w:t>
            </w:r>
            <w:r w:rsidRPr="00F048EA">
              <w:rPr>
                <w:rFonts w:ascii="Times New Roman" w:eastAsia="Times New Roman" w:hAnsi="Times New Roman" w:cs="Times New Roman"/>
                <w:sz w:val="24"/>
                <w:szCs w:val="24"/>
                <w:lang w:val="vi-VN"/>
              </w:rPr>
              <w:t>hững động sản khác mà Nhà nước quản lý (theo quy định của pháp luật phải đăng ký sử dụng và được cấp giấy đăng ký)</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5. Các loại tài sản: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w:t>
            </w:r>
            <w:r w:rsidRPr="00F048EA">
              <w:rPr>
                <w:rFonts w:ascii="Times New Roman" w:eastAsia="Times New Roman" w:hAnsi="Times New Roman" w:cs="Times New Roman"/>
                <w:sz w:val="24"/>
                <w:szCs w:val="24"/>
                <w:lang w:val="vi-VN"/>
              </w:rPr>
              <w:t>Kim loại quý</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Đ</w:t>
            </w:r>
            <w:r w:rsidRPr="00F048EA">
              <w:rPr>
                <w:rFonts w:ascii="Times New Roman" w:eastAsia="Times New Roman" w:hAnsi="Times New Roman" w:cs="Times New Roman"/>
                <w:sz w:val="24"/>
                <w:szCs w:val="24"/>
                <w:lang w:val="vi-VN"/>
              </w:rPr>
              <w:t>á quý</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lastRenderedPageBreak/>
              <w:t>- C</w:t>
            </w:r>
            <w:r w:rsidRPr="00F048EA">
              <w:rPr>
                <w:rFonts w:ascii="Times New Roman" w:eastAsia="Times New Roman" w:hAnsi="Times New Roman" w:cs="Times New Roman"/>
                <w:sz w:val="24"/>
                <w:szCs w:val="24"/>
                <w:lang w:val="vi-VN"/>
              </w:rPr>
              <w:t>ổ phiếu</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Vốn góp vào các cơ sở kinh doanh</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C</w:t>
            </w:r>
            <w:r w:rsidRPr="00F048EA">
              <w:rPr>
                <w:rFonts w:ascii="Times New Roman" w:eastAsia="Times New Roman" w:hAnsi="Times New Roman" w:cs="Times New Roman"/>
                <w:sz w:val="24"/>
                <w:szCs w:val="24"/>
                <w:lang w:val="vi-VN"/>
              </w:rPr>
              <w:t>ác loại giấy tờ có giá trị chuyển nhượng khác có </w:t>
            </w:r>
            <w:r w:rsidRPr="00F048EA">
              <w:rPr>
                <w:rFonts w:ascii="Times New Roman" w:eastAsia="Times New Roman" w:hAnsi="Times New Roman" w:cs="Times New Roman"/>
                <w:sz w:val="24"/>
                <w:szCs w:val="24"/>
              </w:rPr>
              <w:t>tổng </w:t>
            </w:r>
            <w:r w:rsidRPr="00F048EA">
              <w:rPr>
                <w:rFonts w:ascii="Times New Roman" w:eastAsia="Times New Roman" w:hAnsi="Times New Roman" w:cs="Times New Roman"/>
                <w:sz w:val="24"/>
                <w:szCs w:val="24"/>
                <w:lang w:val="vi-VN"/>
              </w:rPr>
              <w:t>giá trị </w:t>
            </w:r>
            <w:r w:rsidRPr="00F048EA">
              <w:rPr>
                <w:rFonts w:ascii="Times New Roman" w:eastAsia="Times New Roman" w:hAnsi="Times New Roman" w:cs="Times New Roman"/>
                <w:sz w:val="24"/>
                <w:szCs w:val="24"/>
              </w:rPr>
              <w:t>quy đổi mỗi loại </w:t>
            </w:r>
            <w:r w:rsidRPr="00F048EA">
              <w:rPr>
                <w:rFonts w:ascii="Times New Roman" w:eastAsia="Times New Roman" w:hAnsi="Times New Roman" w:cs="Times New Roman"/>
                <w:sz w:val="24"/>
                <w:szCs w:val="24"/>
                <w:lang w:val="vi-VN"/>
              </w:rPr>
              <w:t>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6. </w:t>
            </w:r>
            <w:r w:rsidRPr="00F048EA">
              <w:rPr>
                <w:rFonts w:ascii="Times New Roman" w:eastAsia="Times New Roman" w:hAnsi="Times New Roman" w:cs="Times New Roman"/>
                <w:sz w:val="24"/>
                <w:szCs w:val="24"/>
                <w:lang w:val="vi-VN"/>
              </w:rPr>
              <w:t>Các loại tài sản</w:t>
            </w:r>
            <w:r w:rsidRPr="00F048EA">
              <w:rPr>
                <w:rFonts w:ascii="Times New Roman" w:eastAsia="Times New Roman" w:hAnsi="Times New Roman" w:cs="Times New Roman"/>
                <w:sz w:val="24"/>
                <w:szCs w:val="24"/>
              </w:rPr>
              <w:t> khác </w:t>
            </w:r>
            <w:r w:rsidRPr="00F048EA">
              <w:rPr>
                <w:rFonts w:ascii="Times New Roman" w:eastAsia="Times New Roman" w:hAnsi="Times New Roman" w:cs="Times New Roman"/>
                <w:i/>
                <w:iCs/>
                <w:sz w:val="24"/>
                <w:szCs w:val="24"/>
              </w:rPr>
              <w:t>(như cây cảnh, bộ bàn ghế, tranh, ảnh, đồ mỹ nghệ và các loại tài sản khác)</w:t>
            </w:r>
            <w:r w:rsidRPr="00F048EA">
              <w:rPr>
                <w:rFonts w:ascii="Times New Roman" w:eastAsia="Times New Roman" w:hAnsi="Times New Roman" w:cs="Times New Roman"/>
                <w:sz w:val="24"/>
                <w:szCs w:val="24"/>
              </w:rPr>
              <w:t> </w:t>
            </w:r>
            <w:r w:rsidRPr="00F048EA">
              <w:rPr>
                <w:rFonts w:ascii="Times New Roman" w:eastAsia="Times New Roman" w:hAnsi="Times New Roman" w:cs="Times New Roman"/>
                <w:sz w:val="24"/>
                <w:szCs w:val="24"/>
                <w:lang w:val="vi-VN"/>
              </w:rPr>
              <w:t>mà giá trị quy đổi mỗi loại 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7</w:t>
            </w:r>
            <w:r w:rsidRPr="00F048EA">
              <w:rPr>
                <w:rFonts w:ascii="Times New Roman" w:eastAsia="Times New Roman" w:hAnsi="Times New Roman" w:cs="Times New Roman"/>
                <w:sz w:val="24"/>
                <w:szCs w:val="24"/>
                <w:lang w:val="vi-VN"/>
              </w:rPr>
              <w:t>. Tài sản</w:t>
            </w:r>
            <w:r w:rsidRPr="00F048EA">
              <w:rPr>
                <w:rFonts w:ascii="Times New Roman" w:eastAsia="Times New Roman" w:hAnsi="Times New Roman" w:cs="Times New Roman"/>
                <w:sz w:val="24"/>
                <w:szCs w:val="24"/>
              </w:rPr>
              <w:t>, tài khoản </w:t>
            </w:r>
            <w:r w:rsidRPr="00F048EA">
              <w:rPr>
                <w:rFonts w:ascii="Times New Roman" w:eastAsia="Times New Roman" w:hAnsi="Times New Roman" w:cs="Times New Roman"/>
                <w:sz w:val="24"/>
                <w:szCs w:val="24"/>
                <w:lang w:val="vi-VN"/>
              </w:rPr>
              <w:t>ở nước ngoài </w:t>
            </w:r>
            <w:r w:rsidRPr="00F048EA">
              <w:rPr>
                <w:rFonts w:ascii="Times New Roman" w:eastAsia="Times New Roman" w:hAnsi="Times New Roman" w:cs="Times New Roman"/>
                <w:sz w:val="24"/>
                <w:szCs w:val="24"/>
              </w:rPr>
              <w:t>gồm tất cả tài sản quy định từ Khoản 1 đến Khoản 6 nói trên nằm ngoài lãnh thổ Việt Nam.</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8. </w:t>
            </w:r>
            <w:r w:rsidRPr="00F048EA">
              <w:rPr>
                <w:rFonts w:ascii="Times New Roman" w:eastAsia="Times New Roman" w:hAnsi="Times New Roman" w:cs="Times New Roman"/>
                <w:sz w:val="24"/>
                <w:szCs w:val="24"/>
                <w:lang w:val="vi-VN"/>
              </w:rPr>
              <w:t>Các khoản nợ </w:t>
            </w:r>
            <w:r w:rsidRPr="00F048EA">
              <w:rPr>
                <w:rFonts w:ascii="Times New Roman" w:eastAsia="Times New Roman" w:hAnsi="Times New Roman" w:cs="Times New Roman"/>
                <w:sz w:val="24"/>
                <w:szCs w:val="24"/>
              </w:rPr>
              <w:t>gồm: các khoản </w:t>
            </w:r>
            <w:r w:rsidRPr="00F048EA">
              <w:rPr>
                <w:rFonts w:ascii="Times New Roman" w:eastAsia="Times New Roman" w:hAnsi="Times New Roman" w:cs="Times New Roman"/>
                <w:sz w:val="24"/>
                <w:szCs w:val="24"/>
                <w:lang w:val="vi-VN"/>
              </w:rPr>
              <w:t>phải trả</w:t>
            </w:r>
            <w:r w:rsidRPr="00F048EA">
              <w:rPr>
                <w:rFonts w:ascii="Times New Roman" w:eastAsia="Times New Roman" w:hAnsi="Times New Roman" w:cs="Times New Roman"/>
                <w:sz w:val="24"/>
                <w:szCs w:val="24"/>
              </w:rPr>
              <w:t>, giá trị các tài sản quản lý hộ, giữ hộ </w:t>
            </w:r>
            <w:r w:rsidRPr="00F048EA">
              <w:rPr>
                <w:rFonts w:ascii="Times New Roman" w:eastAsia="Times New Roman" w:hAnsi="Times New Roman" w:cs="Times New Roman"/>
                <w:sz w:val="24"/>
                <w:szCs w:val="24"/>
                <w:lang w:val="vi-VN"/>
              </w:rPr>
              <w:t>có </w:t>
            </w:r>
            <w:r w:rsidRPr="00F048EA">
              <w:rPr>
                <w:rFonts w:ascii="Times New Roman" w:eastAsia="Times New Roman" w:hAnsi="Times New Roman" w:cs="Times New Roman"/>
                <w:sz w:val="24"/>
                <w:szCs w:val="24"/>
              </w:rPr>
              <w:t>tổng </w:t>
            </w:r>
            <w:r w:rsidRPr="00F048EA">
              <w:rPr>
                <w:rFonts w:ascii="Times New Roman" w:eastAsia="Times New Roman" w:hAnsi="Times New Roman" w:cs="Times New Roman"/>
                <w:sz w:val="24"/>
                <w:szCs w:val="24"/>
                <w:lang w:val="vi-VN"/>
              </w:rPr>
              <w:t>giá trị quy đổi 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9. Tổng thu nhập trong năm quy đổi thành tiền Việt Nam</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lastRenderedPageBreak/>
              <w:t> </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tc>
      </w:tr>
    </w:tbl>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(Người kê khai tự xác định các loại tài sản tăng, giảm trong kỳ kê khai và giải trình nguồn gốc tài sản </w:t>
      </w:r>
      <w:r w:rsidRPr="00F048EA">
        <w:rPr>
          <w:rFonts w:ascii="Arial" w:eastAsia="Times New Roman" w:hAnsi="Arial" w:cs="Arial"/>
          <w:i/>
          <w:iCs/>
          <w:color w:val="000000"/>
          <w:sz w:val="18"/>
          <w:szCs w:val="18"/>
        </w:rPr>
        <w:t>tăng thêm</w:t>
      </w:r>
      <w:r w:rsidRPr="00F048EA">
        <w:rPr>
          <w:rFonts w:ascii="Arial" w:eastAsia="Times New Roman" w:hAnsi="Arial" w:cs="Arial"/>
          <w:i/>
          <w:iCs/>
          <w:color w:val="000000"/>
          <w:sz w:val="18"/>
          <w:szCs w:val="18"/>
          <w:lang w:val="vi-VN"/>
        </w:rPr>
        <w:t>).</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i/>
          <w:i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308"/>
        <w:gridCol w:w="4548"/>
      </w:tblGrid>
      <w:tr w:rsidR="00F048EA" w:rsidRPr="00F048EA" w:rsidTr="00F048EA">
        <w:trPr>
          <w:tblCellSpacing w:w="0" w:type="dxa"/>
        </w:trPr>
        <w:tc>
          <w:tcPr>
            <w:tcW w:w="430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Ngày nhận Bản kê khai tài sản, thu nhập</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ngày………tháng………năm……</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lang w:val="vi-VN"/>
              </w:rPr>
              <w:t>Người nhận Bản kê khai</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(Ký, ghi rõ họ tên, chức vụ/chức danh)</w:t>
            </w:r>
          </w:p>
        </w:tc>
        <w:tc>
          <w:tcPr>
            <w:tcW w:w="454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Ngày hoàn thành Bản kê khai tài sản, thu nhập</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ngày……tháng……năm……</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lang w:val="vi-VN"/>
              </w:rPr>
              <w:t>Người kê khai tài sản</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(Ký, ghi rõ họ tên)</w:t>
            </w:r>
          </w:p>
        </w:tc>
      </w:tr>
    </w:tbl>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i/>
          <w:iCs/>
          <w:color w:val="000000"/>
          <w:sz w:val="18"/>
          <w:szCs w:val="18"/>
        </w:rPr>
        <w:t> </w:t>
      </w:r>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4" w:name="chuong_phuluc3"/>
      <w:r w:rsidRPr="00F048EA">
        <w:rPr>
          <w:rFonts w:ascii="Arial" w:eastAsia="Times New Roman" w:hAnsi="Arial" w:cs="Arial"/>
          <w:b/>
          <w:bCs/>
          <w:color w:val="000000"/>
          <w:sz w:val="24"/>
          <w:szCs w:val="24"/>
          <w:lang w:val="fr-FR"/>
        </w:rPr>
        <w:t>PHỤ LỤC III</w:t>
      </w:r>
      <w:bookmarkEnd w:id="4"/>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5" w:name="chuong_phuluc3_name"/>
      <w:r w:rsidRPr="00F048EA">
        <w:rPr>
          <w:rFonts w:ascii="Arial" w:eastAsia="Times New Roman" w:hAnsi="Arial" w:cs="Arial"/>
          <w:color w:val="000000"/>
          <w:sz w:val="18"/>
          <w:szCs w:val="18"/>
          <w:lang w:val="fr-FR"/>
        </w:rPr>
        <w:t>HƯỚNG DẪN KÊ KHAI TÀI SẢN, THU NHẬP</w:t>
      </w:r>
      <w:r w:rsidRPr="00F048EA">
        <w:rPr>
          <w:rFonts w:ascii="Arial" w:eastAsia="Times New Roman" w:hAnsi="Arial" w:cs="Arial"/>
          <w:color w:val="000000"/>
          <w:sz w:val="18"/>
          <w:szCs w:val="18"/>
          <w:lang w:val="fr-FR"/>
        </w:rPr>
        <w:br/>
      </w:r>
      <w:bookmarkEnd w:id="5"/>
      <w:r w:rsidRPr="00F048EA">
        <w:rPr>
          <w:rFonts w:ascii="Arial" w:eastAsia="Times New Roman" w:hAnsi="Arial" w:cs="Arial"/>
          <w:color w:val="000000"/>
          <w:sz w:val="18"/>
          <w:szCs w:val="18"/>
          <w:lang w:val="fr-FR"/>
        </w:rPr>
        <w:t>(</w:t>
      </w:r>
      <w:r w:rsidRPr="00F048EA">
        <w:rPr>
          <w:rFonts w:ascii="Arial" w:eastAsia="Times New Roman" w:hAnsi="Arial" w:cs="Arial"/>
          <w:i/>
          <w:iCs/>
          <w:color w:val="000000"/>
          <w:sz w:val="18"/>
          <w:szCs w:val="18"/>
          <w:lang w:val="fr-FR"/>
        </w:rPr>
        <w:t>Kèm theo Thông tư số 08/2013/TT-TTCP ngày 31 tháng 10 năm 2013 của Thanh tra Chính phủ)</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BẢN KÊ KHAI TÀI SẢN, THU NHẬP</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NĂM: </w:t>
      </w:r>
      <w:r w:rsidRPr="00F048EA">
        <w:rPr>
          <w:rFonts w:ascii="Arial" w:eastAsia="Times New Roman" w:hAnsi="Arial" w:cs="Arial"/>
          <w:i/>
          <w:iCs/>
          <w:color w:val="000000"/>
          <w:sz w:val="18"/>
          <w:szCs w:val="18"/>
          <w:lang w:val="fr-FR"/>
        </w:rPr>
        <w:t>Người kê khai ghi năm kê khai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I. THÔNG TIN CHUNG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fr-FR"/>
        </w:rPr>
        <w:t>Người kê khai tài sản, thu nhập, vợ hoặc chồng, con chưa thành niên (</w:t>
      </w:r>
      <w:r w:rsidRPr="00F048EA">
        <w:rPr>
          <w:rFonts w:ascii="Arial" w:eastAsia="Times New Roman" w:hAnsi="Arial" w:cs="Arial"/>
          <w:color w:val="000000"/>
          <w:sz w:val="18"/>
          <w:szCs w:val="18"/>
          <w:lang w:val="vi-VN"/>
        </w:rPr>
        <w:t>con đẻ, con nuôi theo quy định của pháp luật</w:t>
      </w:r>
      <w:r w:rsidRPr="00F048EA">
        <w:rPr>
          <w:rFonts w:ascii="Arial" w:eastAsia="Times New Roman" w:hAnsi="Arial" w:cs="Arial"/>
          <w:color w:val="000000"/>
          <w:sz w:val="18"/>
          <w:szCs w:val="18"/>
          <w:lang w:val="fr-FR"/>
        </w:rPr>
        <w:t>) </w:t>
      </w:r>
      <w:r w:rsidRPr="00F048EA">
        <w:rPr>
          <w:rFonts w:ascii="Arial" w:eastAsia="Times New Roman" w:hAnsi="Arial" w:cs="Arial"/>
          <w:i/>
          <w:iCs/>
          <w:color w:val="000000"/>
          <w:sz w:val="18"/>
          <w:szCs w:val="18"/>
          <w:lang w:val="fr-FR"/>
        </w:rPr>
        <w:t>ghi thông tin cá nhân theo các tiêu chí trong mẫu Bản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II. THÔNG TIN MÔ TẢ VỀ TÀI SẢN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fr-FR"/>
        </w:rPr>
        <w:t>A. Xác định phạm vi tài sản phải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Tài sản phải kê khai gồm tài sản thuộc sở hữu hoặc quyền sử dụng của bản thân, của vợ hoặc chồng và con chưa thành niên (con đẻ, con nuôi theo quy định của pháp luật) tại thời điểm hoàn thành Bản kê khai được xác định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lastRenderedPageBreak/>
        <w:t>1. Tài sản kê khai là tài sản hiện có tại thời điểm kê khai, đối với các loại tài sản quy định từ Khoản 3 đến Khoản 8 của Thông tư chỉ kê khai nếu có tổng giá trị mỗi loại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2. Quyền sở hữu hoặc quyền sử dụng đối với tài sản bao gồm sở hữu hay sử dụng toàn bộ hoặc một phần đối với tài sản đó, không phân biệt tài sản đã hoặc chưa được cấp giấy chứng nhận (giấy đăng ký đối với tài sản phải đăng ký theo quy định của pháp luật), hoặc tài sản đứng tên người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3. Tài sản đang thuê, đang quản lý hộ, giữ hộ được xác định là tài sản phải kê khai nếu tổng thời gian sử dụng tài sản đó trong kỳ kê khai từ 6 tháng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Ví dụ 1: Công chức B thuộc diện kê khai tài sản, thu nhập hiện đang cùng vợ, con nhỏ ở tại nhà bố mẹ vợ, căn nhà do bố mẹ vợ đứng tên. Công chức B phải kê khai căn nhà này bởi tuy căn nhà thuộc quyền sở hữu của bố mẹ vợ nhưng gia đình công chức B đang ở tại đó và vợ của công chức B là người có quyền sử dụng căn nhà nói trên.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Ví dụ 2: Ông C là công chức thuộc diện kê khai tài sản, thu nhập, vợ là bà M nội trợ. Năm 2013, bà M được cha mẹ cho 01 mảnh đất nhưng chưa hoàn thành thủ tục sang tên bà. Ông C phải kê khai mảnh đất nói trên và ghi rõ vào Mục thông tin khác là mảnh đất được cha mẹ cho, đang trong quá trình sang tên, đổi chủ.</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vi-VN"/>
        </w:rPr>
        <w:t>B. Thông tin tài sản phải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vi-VN"/>
        </w:rPr>
        <w:t>1. Nhà ở, công trình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Người kê khai tự mô tả các loại nhà, công trình xây dựng khác của bản thân, vợ hoặc chồng, con chưa thành niên có quyền sở hữu, sở hữu một phần hoặc có quyền sử dụng, đã được cấp hoặc chưa được cấp Giấy chứng nhận quyền sở hữu hoặc Giấy chứng nhận quyền sở hữu đứng tên người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a) Nhà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Nhà thứ nhất: </w:t>
      </w:r>
      <w:r w:rsidRPr="00F048EA">
        <w:rPr>
          <w:rFonts w:ascii="Arial" w:eastAsia="Times New Roman" w:hAnsi="Arial" w:cs="Arial"/>
          <w:i/>
          <w:iCs/>
          <w:color w:val="000000"/>
          <w:sz w:val="18"/>
          <w:szCs w:val="18"/>
          <w:lang w:val="vi-VN"/>
        </w:rPr>
        <w:t>Ghi địa chỉ theo số nhà (nếu có), tòa nhà, khu nhà; khu phố (hoặc thôn, xóm, bản); xã, phường, thị trấn; quận, huyện, thị xã, thành phố thuộc tỉnh; tỉnh, thành phố trực thuộc Trung ương.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Loại nhà: </w:t>
      </w:r>
      <w:r w:rsidRPr="00F048EA">
        <w:rPr>
          <w:rFonts w:ascii="Arial" w:eastAsia="Times New Roman" w:hAnsi="Arial" w:cs="Arial"/>
          <w:i/>
          <w:iCs/>
          <w:color w:val="000000"/>
          <w:sz w:val="18"/>
          <w:szCs w:val="18"/>
          <w:lang w:val="vi-VN"/>
        </w:rPr>
        <w:t>Căn hộ, nhà ở riêng lẻ, biệt thự</w:t>
      </w:r>
      <w:r w:rsidRPr="00F048EA">
        <w:rPr>
          <w:rFonts w:ascii="Arial" w:eastAsia="Times New Roman" w:hAnsi="Arial" w:cs="Arial"/>
          <w:color w:val="000000"/>
          <w:sz w:val="18"/>
          <w:szCs w:val="18"/>
          <w:lang w:val="vi-VN"/>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Cấp công trình: </w:t>
      </w:r>
      <w:r w:rsidRPr="00F048EA">
        <w:rPr>
          <w:rFonts w:ascii="Arial" w:eastAsia="Times New Roman" w:hAnsi="Arial" w:cs="Arial"/>
          <w:i/>
          <w:iCs/>
          <w:color w:val="000000"/>
          <w:sz w:val="18"/>
          <w:szCs w:val="18"/>
          <w:lang w:val="vi-VN"/>
        </w:rPr>
        <w:t>phân loại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 Đối với căn hộ trong </w:t>
      </w:r>
      <w:r w:rsidRPr="00F048EA">
        <w:rPr>
          <w:rFonts w:ascii="Arial" w:eastAsia="Times New Roman" w:hAnsi="Arial" w:cs="Arial"/>
          <w:i/>
          <w:iCs/>
          <w:color w:val="000000"/>
          <w:sz w:val="18"/>
          <w:szCs w:val="18"/>
          <w:lang w:val="es-ES"/>
        </w:rPr>
        <w:t>chung cư</w:t>
      </w:r>
      <w:r w:rsidRPr="00F048EA">
        <w:rPr>
          <w:rFonts w:ascii="Arial" w:eastAsia="Times New Roman" w:hAnsi="Arial" w:cs="Arial"/>
          <w:i/>
          <w:iCs/>
          <w:color w:val="000000"/>
          <w:sz w:val="18"/>
          <w:szCs w:val="18"/>
          <w:lang w:val="vi-VN"/>
        </w:rPr>
        <w:t>: Ghi rõ </w:t>
      </w:r>
      <w:r w:rsidRPr="00F048EA">
        <w:rPr>
          <w:rFonts w:ascii="Arial" w:eastAsia="Times New Roman" w:hAnsi="Arial" w:cs="Arial"/>
          <w:i/>
          <w:iCs/>
          <w:color w:val="000000"/>
          <w:sz w:val="18"/>
          <w:szCs w:val="18"/>
          <w:lang w:val="es-ES"/>
        </w:rPr>
        <w:t>chung cư cấp I </w:t>
      </w:r>
      <w:r w:rsidRPr="00F048EA">
        <w:rPr>
          <w:rFonts w:ascii="Arial" w:eastAsia="Times New Roman" w:hAnsi="Arial" w:cs="Arial"/>
          <w:i/>
          <w:iCs/>
          <w:color w:val="000000"/>
          <w:sz w:val="18"/>
          <w:szCs w:val="18"/>
          <w:lang w:val="vi-VN"/>
        </w:rPr>
        <w:t>nếu tòa nhà t</w:t>
      </w:r>
      <w:r w:rsidRPr="00F048EA">
        <w:rPr>
          <w:rFonts w:ascii="Arial" w:eastAsia="Times New Roman" w:hAnsi="Arial" w:cs="Arial"/>
          <w:i/>
          <w:iCs/>
          <w:color w:val="000000"/>
          <w:sz w:val="18"/>
          <w:szCs w:val="18"/>
          <w:lang w:val="es-ES"/>
        </w:rPr>
        <w:t>rên 25 tầng, cấp II </w:t>
      </w:r>
      <w:r w:rsidRPr="00F048EA">
        <w:rPr>
          <w:rFonts w:ascii="Arial" w:eastAsia="Times New Roman" w:hAnsi="Arial" w:cs="Arial"/>
          <w:i/>
          <w:iCs/>
          <w:color w:val="000000"/>
          <w:sz w:val="18"/>
          <w:szCs w:val="18"/>
          <w:lang w:val="vi-VN"/>
        </w:rPr>
        <w:t>nếu tòa nhà t</w:t>
      </w:r>
      <w:r w:rsidRPr="00F048EA">
        <w:rPr>
          <w:rFonts w:ascii="Arial" w:eastAsia="Times New Roman" w:hAnsi="Arial" w:cs="Arial"/>
          <w:i/>
          <w:iCs/>
          <w:color w:val="000000"/>
          <w:sz w:val="18"/>
          <w:szCs w:val="18"/>
          <w:lang w:val="es-ES"/>
        </w:rPr>
        <w:t>rên 9 tầng đến 24 tầng</w:t>
      </w:r>
      <w:r w:rsidRPr="00F048EA">
        <w:rPr>
          <w:rFonts w:ascii="Arial" w:eastAsia="Times New Roman" w:hAnsi="Arial" w:cs="Arial"/>
          <w:i/>
          <w:iCs/>
          <w:color w:val="000000"/>
          <w:sz w:val="18"/>
          <w:szCs w:val="18"/>
          <w:lang w:val="vi-VN"/>
        </w:rPr>
        <w:t>, </w:t>
      </w:r>
      <w:r w:rsidRPr="00F048EA">
        <w:rPr>
          <w:rFonts w:ascii="Arial" w:eastAsia="Times New Roman" w:hAnsi="Arial" w:cs="Arial"/>
          <w:i/>
          <w:iCs/>
          <w:color w:val="000000"/>
          <w:sz w:val="18"/>
          <w:szCs w:val="18"/>
          <w:lang w:val="es-ES"/>
        </w:rPr>
        <w:t>cấp III </w:t>
      </w:r>
      <w:r w:rsidRPr="00F048EA">
        <w:rPr>
          <w:rFonts w:ascii="Arial" w:eastAsia="Times New Roman" w:hAnsi="Arial" w:cs="Arial"/>
          <w:i/>
          <w:iCs/>
          <w:color w:val="000000"/>
          <w:sz w:val="18"/>
          <w:szCs w:val="18"/>
          <w:lang w:val="vi-VN"/>
        </w:rPr>
        <w:t>nếu tòa nhà t</w:t>
      </w:r>
      <w:r w:rsidRPr="00F048EA">
        <w:rPr>
          <w:rFonts w:ascii="Arial" w:eastAsia="Times New Roman" w:hAnsi="Arial" w:cs="Arial"/>
          <w:i/>
          <w:iCs/>
          <w:color w:val="000000"/>
          <w:sz w:val="18"/>
          <w:szCs w:val="18"/>
          <w:lang w:val="es-ES"/>
        </w:rPr>
        <w:t>ừ 4 tầng đến 8 tầng, cấp IV </w:t>
      </w:r>
      <w:r w:rsidRPr="00F048EA">
        <w:rPr>
          <w:rFonts w:ascii="Arial" w:eastAsia="Times New Roman" w:hAnsi="Arial" w:cs="Arial"/>
          <w:i/>
          <w:iCs/>
          <w:color w:val="000000"/>
          <w:sz w:val="18"/>
          <w:szCs w:val="18"/>
          <w:lang w:val="vi-VN"/>
        </w:rPr>
        <w:t>nếu tòa nhà t</w:t>
      </w:r>
      <w:r w:rsidRPr="00F048EA">
        <w:rPr>
          <w:rFonts w:ascii="Arial" w:eastAsia="Times New Roman" w:hAnsi="Arial" w:cs="Arial"/>
          <w:i/>
          <w:iCs/>
          <w:color w:val="000000"/>
          <w:sz w:val="18"/>
          <w:szCs w:val="18"/>
          <w:lang w:val="es-ES"/>
        </w:rPr>
        <w:t>rên 2 tầng đến 7 tầng</w:t>
      </w:r>
      <w:r w:rsidRPr="00F048EA">
        <w:rPr>
          <w:rFonts w:ascii="Arial" w:eastAsia="Times New Roman" w:hAnsi="Arial" w:cs="Arial"/>
          <w:i/>
          <w:iCs/>
          <w:color w:val="000000"/>
          <w:sz w:val="18"/>
          <w:szCs w:val="18"/>
          <w:lang w:val="vi-VN"/>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Đối với nhà ở riêng lẻ: Cấp III là nhà có trên 4 tầng; cấp IV nhà có từ 3 tầng trở xuống;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Biệt thự.</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es-ES"/>
        </w:rPr>
        <w:t>+ Diện tích xây dựng:</w:t>
      </w:r>
      <w:r w:rsidRPr="00F048EA">
        <w:rPr>
          <w:rFonts w:ascii="Arial" w:eastAsia="Times New Roman" w:hAnsi="Arial" w:cs="Arial"/>
          <w:i/>
          <w:iCs/>
          <w:color w:val="000000"/>
          <w:sz w:val="18"/>
          <w:szCs w:val="18"/>
          <w:lang w:val="es-ES"/>
        </w:rPr>
        <w:t> Ghi tổng diện tích (m</w:t>
      </w:r>
      <w:r w:rsidRPr="00F048EA">
        <w:rPr>
          <w:rFonts w:ascii="Arial" w:eastAsia="Times New Roman" w:hAnsi="Arial" w:cs="Arial"/>
          <w:i/>
          <w:iCs/>
          <w:color w:val="000000"/>
          <w:sz w:val="18"/>
          <w:szCs w:val="18"/>
          <w:vertAlign w:val="superscript"/>
          <w:lang w:val="es-ES"/>
        </w:rPr>
        <w:t>2</w:t>
      </w:r>
      <w:r w:rsidRPr="00F048EA">
        <w:rPr>
          <w:rFonts w:ascii="Arial" w:eastAsia="Times New Roman" w:hAnsi="Arial" w:cs="Arial"/>
          <w:i/>
          <w:iCs/>
          <w:color w:val="000000"/>
          <w:sz w:val="18"/>
          <w:szCs w:val="18"/>
          <w:lang w:val="es-ES"/>
        </w:rPr>
        <w:t>) sàn xây dựng của tất cả các tầng </w:t>
      </w:r>
      <w:r w:rsidRPr="00F048EA">
        <w:rPr>
          <w:rFonts w:ascii="Arial" w:eastAsia="Times New Roman" w:hAnsi="Arial" w:cs="Arial"/>
          <w:i/>
          <w:iCs/>
          <w:color w:val="000000"/>
          <w:sz w:val="18"/>
          <w:szCs w:val="18"/>
          <w:lang w:val="vi-VN"/>
        </w:rPr>
        <w:t>của nhà </w:t>
      </w:r>
      <w:r w:rsidRPr="00F048EA">
        <w:rPr>
          <w:rFonts w:ascii="Arial" w:eastAsia="Times New Roman" w:hAnsi="Arial" w:cs="Arial"/>
          <w:i/>
          <w:iCs/>
          <w:color w:val="000000"/>
          <w:sz w:val="18"/>
          <w:szCs w:val="18"/>
          <w:lang w:val="es-ES"/>
        </w:rPr>
        <w:t>ở </w:t>
      </w:r>
      <w:r w:rsidRPr="00F048EA">
        <w:rPr>
          <w:rFonts w:ascii="Arial" w:eastAsia="Times New Roman" w:hAnsi="Arial" w:cs="Arial"/>
          <w:i/>
          <w:iCs/>
          <w:color w:val="000000"/>
          <w:sz w:val="18"/>
          <w:szCs w:val="18"/>
          <w:lang w:val="vi-VN"/>
        </w:rPr>
        <w:t>riêng lẻ</w:t>
      </w:r>
      <w:r w:rsidRPr="00F048EA">
        <w:rPr>
          <w:rFonts w:ascii="Arial" w:eastAsia="Times New Roman" w:hAnsi="Arial" w:cs="Arial"/>
          <w:i/>
          <w:iCs/>
          <w:color w:val="000000"/>
          <w:sz w:val="18"/>
          <w:szCs w:val="18"/>
          <w:lang w:val="es-ES"/>
        </w:rPr>
        <w:t>, biệt thự bao gồm</w:t>
      </w:r>
      <w:r w:rsidRPr="00F048EA">
        <w:rPr>
          <w:rFonts w:ascii="Arial" w:eastAsia="Times New Roman" w:hAnsi="Arial" w:cs="Arial"/>
          <w:color w:val="000000"/>
          <w:sz w:val="18"/>
          <w:szCs w:val="18"/>
          <w:lang w:val="es-ES"/>
        </w:rPr>
        <w:t> </w:t>
      </w:r>
      <w:r w:rsidRPr="00F048EA">
        <w:rPr>
          <w:rFonts w:ascii="Arial" w:eastAsia="Times New Roman" w:hAnsi="Arial" w:cs="Arial"/>
          <w:i/>
          <w:iCs/>
          <w:color w:val="000000"/>
          <w:sz w:val="18"/>
          <w:szCs w:val="18"/>
          <w:lang w:val="es-ES"/>
        </w:rPr>
        <w:t>cả các tầng hầm, tầng nửa hầm, tầng kỹ thuật, tầng áp mái và tầng mái tum. Căn hộ thì diện tích được ghi theo Giấy chứng nhận quyền sở hữu hoặc hợp đồng thuê (trong trường hợp thuê).</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es-ES"/>
        </w:rPr>
        <w:t>+ Giá trị:</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w:t>
      </w:r>
      <w:r w:rsidRPr="00F048EA">
        <w:rPr>
          <w:rFonts w:ascii="Arial" w:eastAsia="Times New Roman" w:hAnsi="Arial" w:cs="Arial"/>
          <w:color w:val="000000"/>
          <w:sz w:val="18"/>
          <w:szCs w:val="18"/>
          <w:lang w:val="es-ES"/>
        </w:rPr>
        <w:t>Đối với nhà mua:</w:t>
      </w:r>
      <w:r w:rsidRPr="00F048EA">
        <w:rPr>
          <w:rFonts w:ascii="Arial" w:eastAsia="Times New Roman" w:hAnsi="Arial" w:cs="Arial"/>
          <w:i/>
          <w:iCs/>
          <w:color w:val="000000"/>
          <w:sz w:val="18"/>
          <w:szCs w:val="18"/>
          <w:lang w:val="vi-VN"/>
        </w:rPr>
        <w:t> l</w:t>
      </w:r>
      <w:r w:rsidRPr="00F048EA">
        <w:rPr>
          <w:rFonts w:ascii="Arial" w:eastAsia="Times New Roman" w:hAnsi="Arial" w:cs="Arial"/>
          <w:i/>
          <w:iCs/>
          <w:color w:val="000000"/>
          <w:sz w:val="18"/>
          <w:szCs w:val="18"/>
          <w:lang w:val="es-ES"/>
        </w:rPr>
        <w:t>à </w:t>
      </w:r>
      <w:r w:rsidRPr="00F048EA">
        <w:rPr>
          <w:rFonts w:ascii="Arial" w:eastAsia="Times New Roman" w:hAnsi="Arial" w:cs="Arial"/>
          <w:i/>
          <w:iCs/>
          <w:color w:val="000000"/>
          <w:sz w:val="18"/>
          <w:szCs w:val="18"/>
          <w:lang w:val="vi-VN"/>
        </w:rPr>
        <w:t>số tiền </w:t>
      </w:r>
      <w:r w:rsidRPr="00F048EA">
        <w:rPr>
          <w:rFonts w:ascii="Arial" w:eastAsia="Times New Roman" w:hAnsi="Arial" w:cs="Arial"/>
          <w:i/>
          <w:iCs/>
          <w:color w:val="000000"/>
          <w:sz w:val="18"/>
          <w:szCs w:val="18"/>
          <w:lang w:val="es-ES"/>
        </w:rPr>
        <w:t>thực tế </w:t>
      </w:r>
      <w:r w:rsidRPr="00F048EA">
        <w:rPr>
          <w:rFonts w:ascii="Arial" w:eastAsia="Times New Roman" w:hAnsi="Arial" w:cs="Arial"/>
          <w:i/>
          <w:iCs/>
          <w:color w:val="000000"/>
          <w:sz w:val="18"/>
          <w:szCs w:val="18"/>
          <w:lang w:val="vi-VN"/>
        </w:rPr>
        <w:t>phải trả </w:t>
      </w:r>
      <w:r w:rsidRPr="00F048EA">
        <w:rPr>
          <w:rFonts w:ascii="Arial" w:eastAsia="Times New Roman" w:hAnsi="Arial" w:cs="Arial"/>
          <w:i/>
          <w:iCs/>
          <w:color w:val="000000"/>
          <w:sz w:val="18"/>
          <w:szCs w:val="18"/>
          <w:lang w:val="es-ES"/>
        </w:rPr>
        <w:t>khi giao dịch mua bán và các khoản thuế, phí khác (nếu có).</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w:t>
      </w:r>
      <w:r w:rsidRPr="00F048EA">
        <w:rPr>
          <w:rFonts w:ascii="Arial" w:eastAsia="Times New Roman" w:hAnsi="Arial" w:cs="Arial"/>
          <w:color w:val="000000"/>
          <w:sz w:val="18"/>
          <w:szCs w:val="18"/>
          <w:lang w:val="vi-VN"/>
        </w:rPr>
        <w:t>Đối với nhà tự xây dựng</w:t>
      </w:r>
      <w:r w:rsidRPr="00F048EA">
        <w:rPr>
          <w:rFonts w:ascii="Arial" w:eastAsia="Times New Roman" w:hAnsi="Arial" w:cs="Arial"/>
          <w:color w:val="000000"/>
          <w:sz w:val="18"/>
          <w:szCs w:val="18"/>
          <w:lang w:val="es-ES"/>
        </w:rPr>
        <w:t>:</w:t>
      </w:r>
      <w:r w:rsidRPr="00F048EA">
        <w:rPr>
          <w:rFonts w:ascii="Arial" w:eastAsia="Times New Roman" w:hAnsi="Arial" w:cs="Arial"/>
          <w:i/>
          <w:iCs/>
          <w:color w:val="000000"/>
          <w:sz w:val="18"/>
          <w:szCs w:val="18"/>
          <w:lang w:val="vi-VN"/>
        </w:rPr>
        <w:t> l</w:t>
      </w:r>
      <w:r w:rsidRPr="00F048EA">
        <w:rPr>
          <w:rFonts w:ascii="Arial" w:eastAsia="Times New Roman" w:hAnsi="Arial" w:cs="Arial"/>
          <w:i/>
          <w:iCs/>
          <w:color w:val="000000"/>
          <w:sz w:val="18"/>
          <w:szCs w:val="18"/>
          <w:lang w:val="es-ES"/>
        </w:rPr>
        <w:t>à tổng </w:t>
      </w:r>
      <w:r w:rsidRPr="00F048EA">
        <w:rPr>
          <w:rFonts w:ascii="Arial" w:eastAsia="Times New Roman" w:hAnsi="Arial" w:cs="Arial"/>
          <w:i/>
          <w:iCs/>
          <w:color w:val="000000"/>
          <w:sz w:val="18"/>
          <w:szCs w:val="18"/>
          <w:lang w:val="vi-VN"/>
        </w:rPr>
        <w:t>chi phí </w:t>
      </w:r>
      <w:r w:rsidRPr="00F048EA">
        <w:rPr>
          <w:rFonts w:ascii="Arial" w:eastAsia="Times New Roman" w:hAnsi="Arial" w:cs="Arial"/>
          <w:i/>
          <w:iCs/>
          <w:color w:val="000000"/>
          <w:sz w:val="18"/>
          <w:szCs w:val="18"/>
          <w:lang w:val="es-ES"/>
        </w:rPr>
        <w:t>phải trả để hoàn thành việc xây dựng</w:t>
      </w:r>
      <w:r w:rsidRPr="00F048EA">
        <w:rPr>
          <w:rFonts w:ascii="Arial" w:eastAsia="Times New Roman" w:hAnsi="Arial" w:cs="Arial"/>
          <w:i/>
          <w:iCs/>
          <w:color w:val="000000"/>
          <w:sz w:val="18"/>
          <w:szCs w:val="18"/>
          <w:lang w:val="vi-VN"/>
        </w:rPr>
        <w:t> và </w:t>
      </w:r>
      <w:r w:rsidRPr="00F048EA">
        <w:rPr>
          <w:rFonts w:ascii="Arial" w:eastAsia="Times New Roman" w:hAnsi="Arial" w:cs="Arial"/>
          <w:i/>
          <w:iCs/>
          <w:color w:val="000000"/>
          <w:sz w:val="18"/>
          <w:szCs w:val="18"/>
          <w:lang w:val="es-ES"/>
        </w:rPr>
        <w:t>phí, lệ phí </w:t>
      </w:r>
      <w:r w:rsidRPr="00F048EA">
        <w:rPr>
          <w:rFonts w:ascii="Arial" w:eastAsia="Times New Roman" w:hAnsi="Arial" w:cs="Arial"/>
          <w:i/>
          <w:iCs/>
          <w:color w:val="000000"/>
          <w:sz w:val="18"/>
          <w:szCs w:val="18"/>
          <w:lang w:val="vi-VN"/>
        </w:rPr>
        <w:t>(nếu có) tại thời điểm xây dựng</w:t>
      </w:r>
      <w:r w:rsidRPr="00F048EA">
        <w:rPr>
          <w:rFonts w:ascii="Arial" w:eastAsia="Times New Roman" w:hAnsi="Arial" w:cs="Arial"/>
          <w:i/>
          <w:iCs/>
          <w:color w:val="000000"/>
          <w:sz w:val="18"/>
          <w:szCs w:val="18"/>
          <w:lang w:val="es-ES"/>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w:t>
      </w:r>
      <w:r w:rsidRPr="00F048EA">
        <w:rPr>
          <w:rFonts w:ascii="Arial" w:eastAsia="Times New Roman" w:hAnsi="Arial" w:cs="Arial"/>
          <w:color w:val="000000"/>
          <w:sz w:val="18"/>
          <w:szCs w:val="18"/>
          <w:lang w:val="es-ES"/>
        </w:rPr>
        <w:t>Đối với nhà được cho, tặng, thừa kế:</w:t>
      </w:r>
      <w:r w:rsidRPr="00F048EA">
        <w:rPr>
          <w:rFonts w:ascii="Arial" w:eastAsia="Times New Roman" w:hAnsi="Arial" w:cs="Arial"/>
          <w:i/>
          <w:iCs/>
          <w:color w:val="000000"/>
          <w:sz w:val="18"/>
          <w:szCs w:val="18"/>
          <w:lang w:val="es-ES"/>
        </w:rPr>
        <w:t> </w:t>
      </w:r>
      <w:r w:rsidRPr="00F048EA">
        <w:rPr>
          <w:rFonts w:ascii="Arial" w:eastAsia="Times New Roman" w:hAnsi="Arial" w:cs="Arial"/>
          <w:i/>
          <w:iCs/>
          <w:color w:val="000000"/>
          <w:sz w:val="18"/>
          <w:szCs w:val="18"/>
        </w:rPr>
        <w:t>nếu có căn cứ xác định giá trị thì ghi theo giá thị trường </w:t>
      </w:r>
      <w:r w:rsidRPr="00F048EA">
        <w:rPr>
          <w:rFonts w:ascii="Arial" w:eastAsia="Times New Roman" w:hAnsi="Arial" w:cs="Arial"/>
          <w:i/>
          <w:iCs/>
          <w:color w:val="000000"/>
          <w:sz w:val="18"/>
          <w:szCs w:val="18"/>
          <w:lang w:val="es-ES"/>
        </w:rPr>
        <w:t>tại thời điểm </w:t>
      </w:r>
      <w:r w:rsidRPr="00F048EA">
        <w:rPr>
          <w:rFonts w:ascii="Arial" w:eastAsia="Times New Roman" w:hAnsi="Arial" w:cs="Arial"/>
          <w:i/>
          <w:iCs/>
          <w:color w:val="000000"/>
          <w:sz w:val="18"/>
          <w:szCs w:val="18"/>
          <w:lang w:val="vi-VN"/>
        </w:rPr>
        <w:t>được </w:t>
      </w:r>
      <w:r w:rsidRPr="00F048EA">
        <w:rPr>
          <w:rFonts w:ascii="Arial" w:eastAsia="Times New Roman" w:hAnsi="Arial" w:cs="Arial"/>
          <w:i/>
          <w:iCs/>
          <w:color w:val="000000"/>
          <w:sz w:val="18"/>
          <w:szCs w:val="18"/>
          <w:lang w:val="es-ES"/>
        </w:rPr>
        <w:t>cho, tặng, thừa kế </w:t>
      </w:r>
      <w:r w:rsidRPr="00F048EA">
        <w:rPr>
          <w:rFonts w:ascii="Arial" w:eastAsia="Times New Roman" w:hAnsi="Arial" w:cs="Arial"/>
          <w:i/>
          <w:iCs/>
          <w:color w:val="000000"/>
          <w:sz w:val="18"/>
          <w:szCs w:val="18"/>
          <w:lang w:val="vi-VN"/>
        </w:rPr>
        <w:t>và các khoản thuế, phí khác (nếu có).</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es-ES"/>
        </w:rPr>
        <w:t>* Trường hợp không thể ước tính giá trị tài sản vì các lý do như tài sản sử dụng đã quá lâu hoặc không có giao dịch đối với tài sản tương tự thì ghi “không xác định được giá trị” và nêu lý do.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Giấy chứng nhận quyền sở hữu:</w:t>
      </w:r>
      <w:r w:rsidRPr="00F048EA">
        <w:rPr>
          <w:rFonts w:ascii="Arial" w:eastAsia="Times New Roman" w:hAnsi="Arial" w:cs="Arial"/>
          <w:i/>
          <w:iCs/>
          <w:color w:val="000000"/>
          <w:sz w:val="18"/>
          <w:szCs w:val="18"/>
        </w:rPr>
        <w:t> Trường hợp đã có Giấy chứng nhận quyền sở hữu thì ghi rõ số Giấy chứng nhận, cơ quan cấp và ngày, tháng, năm cấp. Trường hợp đồng sở hữu thì ghi họ và tên của từng người sở hữu.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r w:rsidRPr="00F048EA">
        <w:rPr>
          <w:rFonts w:ascii="Arial" w:eastAsia="Times New Roman" w:hAnsi="Arial" w:cs="Arial"/>
          <w:i/>
          <w:iCs/>
          <w:color w:val="000000"/>
          <w:sz w:val="18"/>
          <w:szCs w:val="18"/>
        </w:rPr>
        <w:t>Ghi các thông tin bổ sung liên quan như </w:t>
      </w:r>
      <w:r w:rsidRPr="00F048EA">
        <w:rPr>
          <w:rFonts w:ascii="Arial" w:eastAsia="Times New Roman" w:hAnsi="Arial" w:cs="Arial"/>
          <w:i/>
          <w:iCs/>
          <w:color w:val="000000"/>
          <w:sz w:val="18"/>
          <w:szCs w:val="18"/>
          <w:lang w:val="vi-VN"/>
        </w:rPr>
        <w:t>đang xây dựng, </w:t>
      </w:r>
      <w:r w:rsidRPr="00F048EA">
        <w:rPr>
          <w:rFonts w:ascii="Arial" w:eastAsia="Times New Roman" w:hAnsi="Arial" w:cs="Arial"/>
          <w:i/>
          <w:iCs/>
          <w:color w:val="000000"/>
          <w:sz w:val="18"/>
          <w:szCs w:val="18"/>
        </w:rPr>
        <w:t>đang sửa chữa, </w:t>
      </w:r>
      <w:r w:rsidRPr="00F048EA">
        <w:rPr>
          <w:rFonts w:ascii="Arial" w:eastAsia="Times New Roman" w:hAnsi="Arial" w:cs="Arial"/>
          <w:i/>
          <w:iCs/>
          <w:color w:val="000000"/>
          <w:sz w:val="18"/>
          <w:szCs w:val="18"/>
          <w:lang w:val="vi-VN"/>
        </w:rPr>
        <w:t>đ</w:t>
      </w:r>
      <w:r w:rsidRPr="00F048EA">
        <w:rPr>
          <w:rFonts w:ascii="Arial" w:eastAsia="Times New Roman" w:hAnsi="Arial" w:cs="Arial"/>
          <w:i/>
          <w:iCs/>
          <w:color w:val="000000"/>
          <w:sz w:val="18"/>
          <w:szCs w:val="18"/>
        </w:rPr>
        <w:t>ang ở, chưa ở</w:t>
      </w:r>
      <w:r w:rsidRPr="00F048EA">
        <w:rPr>
          <w:rFonts w:ascii="Arial" w:eastAsia="Times New Roman" w:hAnsi="Arial" w:cs="Arial"/>
          <w:i/>
          <w:iCs/>
          <w:color w:val="000000"/>
          <w:sz w:val="18"/>
          <w:szCs w:val="18"/>
          <w:lang w:val="vi-VN"/>
        </w:rPr>
        <w:t>,</w:t>
      </w:r>
      <w:r w:rsidRPr="00F048EA">
        <w:rPr>
          <w:rFonts w:ascii="Arial" w:eastAsia="Times New Roman" w:hAnsi="Arial" w:cs="Arial"/>
          <w:i/>
          <w:iCs/>
          <w:color w:val="000000"/>
          <w:sz w:val="18"/>
          <w:szCs w:val="18"/>
        </w:rPr>
        <w:t> nhà cho thuê, cho mượn</w:t>
      </w:r>
      <w:r w:rsidRPr="00F048EA">
        <w:rPr>
          <w:rFonts w:ascii="Arial" w:eastAsia="Times New Roman" w:hAnsi="Arial" w:cs="Arial"/>
          <w:i/>
          <w:iCs/>
          <w:color w:val="000000"/>
          <w:sz w:val="18"/>
          <w:szCs w:val="18"/>
          <w:lang w:val="vi-VN"/>
        </w:rPr>
        <w:t>, đang trong quá trình chuyển nhượng</w:t>
      </w:r>
      <w:r w:rsidRPr="00F048EA">
        <w:rPr>
          <w:rFonts w:ascii="Arial" w:eastAsia="Times New Roman" w:hAnsi="Arial" w:cs="Arial"/>
          <w:i/>
          <w:iCs/>
          <w:color w:val="000000"/>
          <w:sz w:val="18"/>
          <w:szCs w:val="18"/>
        </w:rPr>
        <w:t>, đang thuê, quản lý hộ, giữ hộ, sở hữu chung, sử dụng chung</w:t>
      </w:r>
      <w:r w:rsidRPr="00F048EA">
        <w:rPr>
          <w:rFonts w:ascii="Arial" w:eastAsia="Times New Roman" w:hAnsi="Arial" w:cs="Arial"/>
          <w:i/>
          <w:iCs/>
          <w:color w:val="000000"/>
          <w:sz w:val="18"/>
          <w:szCs w:val="18"/>
          <w:lang w:val="vi-VN"/>
        </w:rPr>
        <w:t>.</w:t>
      </w:r>
      <w:r w:rsidRPr="00F048EA">
        <w:rPr>
          <w:rFonts w:ascii="Arial" w:eastAsia="Times New Roman" w:hAnsi="Arial" w:cs="Arial"/>
          <w:i/>
          <w:iCs/>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Nhà thứ hai (trở lên): </w:t>
      </w:r>
      <w:r w:rsidRPr="00F048EA">
        <w:rPr>
          <w:rFonts w:ascii="Arial" w:eastAsia="Times New Roman" w:hAnsi="Arial" w:cs="Arial"/>
          <w:i/>
          <w:iCs/>
          <w:color w:val="000000"/>
          <w:sz w:val="18"/>
          <w:szCs w:val="18"/>
        </w:rPr>
        <w:t>Kê khai tương tự như nhà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b) Công trình xây dựng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Công trình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Loại công trình: </w:t>
      </w:r>
      <w:r w:rsidRPr="00F048EA">
        <w:rPr>
          <w:rFonts w:ascii="Arial" w:eastAsia="Times New Roman" w:hAnsi="Arial" w:cs="Arial"/>
          <w:i/>
          <w:iCs/>
          <w:color w:val="000000"/>
          <w:sz w:val="18"/>
          <w:szCs w:val="18"/>
        </w:rPr>
        <w:t>Công trình dân dụng hoặc công trình công nghi</w:t>
      </w:r>
      <w:r w:rsidRPr="00F048EA">
        <w:rPr>
          <w:rFonts w:ascii="Arial" w:eastAsia="Times New Roman" w:hAnsi="Arial" w:cs="Arial"/>
          <w:i/>
          <w:iCs/>
          <w:color w:val="000000"/>
          <w:sz w:val="18"/>
          <w:szCs w:val="18"/>
          <w:lang w:val="vi-VN"/>
        </w:rPr>
        <w:t>ệ</w:t>
      </w:r>
      <w:r w:rsidRPr="00F048EA">
        <w:rPr>
          <w:rFonts w:ascii="Arial" w:eastAsia="Times New Roman" w:hAnsi="Arial" w:cs="Arial"/>
          <w:i/>
          <w:iCs/>
          <w:color w:val="000000"/>
          <w:sz w:val="18"/>
          <w:szCs w:val="18"/>
        </w:rPr>
        <w:t>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Cấp công trình: </w:t>
      </w:r>
      <w:r w:rsidRPr="00F048EA">
        <w:rPr>
          <w:rFonts w:ascii="Arial" w:eastAsia="Times New Roman" w:hAnsi="Arial" w:cs="Arial"/>
          <w:i/>
          <w:iCs/>
          <w:color w:val="000000"/>
          <w:sz w:val="18"/>
          <w:szCs w:val="18"/>
        </w:rPr>
        <w:t>Ghi tính năng của công trình (kiot, nhà kho,...).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w:t>
      </w:r>
      <w:r w:rsidRPr="00F048EA">
        <w:rPr>
          <w:rFonts w:ascii="Arial" w:eastAsia="Times New Roman" w:hAnsi="Arial" w:cs="Arial"/>
          <w:color w:val="000000"/>
          <w:sz w:val="18"/>
          <w:szCs w:val="18"/>
        </w:rPr>
        <w:t> Các tiêu chí khác kê khai các thông tin như hướng dẫn tại mục nhà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Công trình thứ hai (trở lên)</w:t>
      </w:r>
      <w:r w:rsidRPr="00F048EA">
        <w:rPr>
          <w:rFonts w:ascii="Arial" w:eastAsia="Times New Roman" w:hAnsi="Arial" w:cs="Arial"/>
          <w:i/>
          <w:iCs/>
          <w:color w:val="000000"/>
          <w:sz w:val="18"/>
          <w:szCs w:val="18"/>
        </w:rPr>
        <w:t>: Kê khai tương tự như công trình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 Quyền sử dụng đất</w:t>
      </w: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Người kê khai tự mô tả các loại đất của bản thân, vợ hoặc chồng, con chưa thành niên có quyền sử dụng toàn bộ hoặc một phần, đã được cấp hoặc chưa được cấp Giấy chứng nhận quyền sử dụng đất hoặc Giấy chứng nhận quyền sử dụng đất đứng tên người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a) Đất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Địa chỉ: </w:t>
      </w:r>
      <w:r w:rsidRPr="00F048EA">
        <w:rPr>
          <w:rFonts w:ascii="Arial" w:eastAsia="Times New Roman" w:hAnsi="Arial" w:cs="Arial"/>
          <w:i/>
          <w:iCs/>
          <w:color w:val="000000"/>
          <w:sz w:val="18"/>
          <w:szCs w:val="18"/>
        </w:rPr>
        <w:t>Khu phố (thôn, xóm, bản) xã, phường, thị trấn; quận, huyện, thị xã, thành phố thuộc tỉnh; tỉnh, thành phố trực thuộc Trung ương.</w:t>
      </w:r>
      <w:r w:rsidRPr="00F048EA">
        <w:rPr>
          <w:rFonts w:ascii="Arial" w:eastAsia="Times New Roman" w:hAnsi="Arial" w:cs="Arial"/>
          <w:color w:val="000000"/>
          <w:sz w:val="18"/>
          <w:szCs w:val="18"/>
        </w:rPr>
        <w:t> </w:t>
      </w:r>
      <w:r w:rsidRPr="00F048EA">
        <w:rPr>
          <w:rFonts w:ascii="Arial" w:eastAsia="Times New Roman" w:hAnsi="Arial" w:cs="Arial"/>
          <w:i/>
          <w:iCs/>
          <w:color w:val="000000"/>
          <w:sz w:val="18"/>
          <w:szCs w:val="18"/>
        </w:rPr>
        <w:t>Số thửa đất, Tờ bản đồ</w:t>
      </w:r>
      <w:r w:rsidRPr="00F048EA">
        <w:rPr>
          <w:rFonts w:ascii="Arial" w:eastAsia="Times New Roman" w:hAnsi="Arial" w:cs="Arial"/>
          <w:color w:val="000000"/>
          <w:sz w:val="18"/>
          <w:szCs w:val="18"/>
        </w:rPr>
        <w:t> (</w:t>
      </w:r>
      <w:r w:rsidRPr="00F048EA">
        <w:rPr>
          <w:rFonts w:ascii="Arial" w:eastAsia="Times New Roman" w:hAnsi="Arial" w:cs="Arial"/>
          <w:i/>
          <w:iCs/>
          <w:color w:val="000000"/>
          <w:sz w:val="18"/>
          <w:szCs w:val="18"/>
        </w:rPr>
        <w:t>nếu đã được cấp giấy chứng nhận quyền sử dụng đất</w:t>
      </w: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Diện tích: </w:t>
      </w:r>
      <w:r w:rsidRPr="00F048EA">
        <w:rPr>
          <w:rFonts w:ascii="Arial" w:eastAsia="Times New Roman" w:hAnsi="Arial" w:cs="Arial"/>
          <w:i/>
          <w:iCs/>
          <w:color w:val="000000"/>
          <w:sz w:val="18"/>
          <w:szCs w:val="18"/>
        </w:rPr>
        <w:t>Ghi diện tích đất ghi theo Giấy chứng nhận quyền sử dụng đất đã được cấp; trường hợp chưa được cấp giấy chứng nhận quyền sử dụng thì ghi theo Hợp đồng mua, bán hoặc diện tích thực đang sử dụng, quản lý.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Giá trị: </w:t>
      </w:r>
      <w:r w:rsidRPr="00F048EA">
        <w:rPr>
          <w:rFonts w:ascii="Arial" w:eastAsia="Times New Roman" w:hAnsi="Arial" w:cs="Arial"/>
          <w:i/>
          <w:iCs/>
          <w:color w:val="000000"/>
          <w:sz w:val="18"/>
          <w:szCs w:val="18"/>
        </w:rPr>
        <w:t>Như phần nhà, công trình xây dựng.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Giấy chứng nhận quyền sử dụng: </w:t>
      </w:r>
      <w:r w:rsidRPr="00F048EA">
        <w:rPr>
          <w:rFonts w:ascii="Arial" w:eastAsia="Times New Roman" w:hAnsi="Arial" w:cs="Arial"/>
          <w:i/>
          <w:iCs/>
          <w:color w:val="000000"/>
          <w:sz w:val="18"/>
          <w:szCs w:val="18"/>
        </w:rPr>
        <w:t>Trường hợp đã có Giấy chứng nhận quyền sử dụng thì ghi rõ số Giấy chứng nhận, cơ quan, đơn vị cấp và ngày, tháng, năm cấp. Trường hợp có nhiều người cùng có quyền sử dụng thì ghi họ và tên của từng người sử dụng.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Thông tin khác (nếu có): </w:t>
      </w:r>
      <w:r w:rsidRPr="00F048EA">
        <w:rPr>
          <w:rFonts w:ascii="Arial" w:eastAsia="Times New Roman" w:hAnsi="Arial" w:cs="Arial"/>
          <w:i/>
          <w:iCs/>
          <w:color w:val="000000"/>
          <w:sz w:val="18"/>
          <w:szCs w:val="18"/>
        </w:rPr>
        <w:t>Ghi các thông tin về tình trạng chuyển nhượng, sang tên, đổi chủ và </w:t>
      </w:r>
      <w:r w:rsidRPr="00F048EA">
        <w:rPr>
          <w:rFonts w:ascii="Arial" w:eastAsia="Times New Roman" w:hAnsi="Arial" w:cs="Arial"/>
          <w:i/>
          <w:iCs/>
          <w:color w:val="000000"/>
          <w:sz w:val="18"/>
          <w:szCs w:val="18"/>
          <w:lang w:val="vi-VN"/>
        </w:rPr>
        <w:t>trạng thái sử dụng như </w:t>
      </w:r>
      <w:r w:rsidRPr="00F048EA">
        <w:rPr>
          <w:rFonts w:ascii="Arial" w:eastAsia="Times New Roman" w:hAnsi="Arial" w:cs="Arial"/>
          <w:i/>
          <w:iCs/>
          <w:color w:val="000000"/>
          <w:sz w:val="18"/>
          <w:szCs w:val="18"/>
        </w:rPr>
        <w:t>cho thuê, cho mượn,</w:t>
      </w:r>
      <w:r w:rsidRPr="00F048EA">
        <w:rPr>
          <w:rFonts w:ascii="Arial" w:eastAsia="Times New Roman" w:hAnsi="Arial" w:cs="Arial"/>
          <w:i/>
          <w:iCs/>
          <w:color w:val="000000"/>
          <w:sz w:val="18"/>
          <w:szCs w:val="18"/>
          <w:lang w:val="vi-VN"/>
        </w:rPr>
        <w: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Mảnh thứ hai: </w:t>
      </w:r>
      <w:r w:rsidRPr="00F048EA">
        <w:rPr>
          <w:rFonts w:ascii="Arial" w:eastAsia="Times New Roman" w:hAnsi="Arial" w:cs="Arial"/>
          <w:i/>
          <w:iCs/>
          <w:color w:val="000000"/>
          <w:sz w:val="18"/>
          <w:szCs w:val="18"/>
        </w:rPr>
        <w:t>Kê khai tương tự như mảnh đất thứ nhất.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b) Các loại đất khác: </w:t>
      </w:r>
      <w:r w:rsidRPr="00F048EA">
        <w:rPr>
          <w:rFonts w:ascii="Arial" w:eastAsia="Times New Roman" w:hAnsi="Arial" w:cs="Arial"/>
          <w:i/>
          <w:iCs/>
          <w:color w:val="000000"/>
          <w:sz w:val="18"/>
          <w:szCs w:val="18"/>
        </w:rPr>
        <w:t>Kê khai tương tự như đất ở.</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3. </w:t>
      </w:r>
      <w:r w:rsidRPr="00F048EA">
        <w:rPr>
          <w:rFonts w:ascii="Arial" w:eastAsia="Times New Roman" w:hAnsi="Arial" w:cs="Arial"/>
          <w:color w:val="000000"/>
          <w:sz w:val="18"/>
          <w:szCs w:val="18"/>
          <w:lang w:val="vi-VN"/>
        </w:rPr>
        <w:t>Tiền (tiền Việt Nam, ngoại tệ) gồm tiền mặt, tiền cho vay, </w:t>
      </w:r>
      <w:r w:rsidRPr="00F048EA">
        <w:rPr>
          <w:rFonts w:ascii="Arial" w:eastAsia="Times New Roman" w:hAnsi="Arial" w:cs="Arial"/>
          <w:color w:val="000000"/>
          <w:sz w:val="18"/>
          <w:szCs w:val="18"/>
        </w:rPr>
        <w:t>tiền trả trước, </w:t>
      </w:r>
      <w:r w:rsidRPr="00F048EA">
        <w:rPr>
          <w:rFonts w:ascii="Arial" w:eastAsia="Times New Roman" w:hAnsi="Arial" w:cs="Arial"/>
          <w:color w:val="000000"/>
          <w:sz w:val="18"/>
          <w:szCs w:val="18"/>
          <w:lang w:val="vi-VN"/>
        </w:rPr>
        <w:t>tiền gửi cá nhân, tổ chức trong nước, tổ chức nước ngoài tại Việt Nam mà tổng giá trị quy đổi từ 50 triệu đồng trở lên</w:t>
      </w:r>
      <w:r w:rsidRPr="00F048EA">
        <w:rPr>
          <w:rFonts w:ascii="Arial" w:eastAsia="Times New Roman" w:hAnsi="Arial" w:cs="Arial"/>
          <w:color w:val="000000"/>
          <w:sz w:val="18"/>
          <w:szCs w:val="18"/>
        </w:rPr>
        <w:t>. </w:t>
      </w:r>
      <w:r w:rsidRPr="00F048EA">
        <w:rPr>
          <w:rFonts w:ascii="Arial" w:eastAsia="Times New Roman" w:hAnsi="Arial" w:cs="Arial"/>
          <w:i/>
          <w:iCs/>
          <w:color w:val="000000"/>
          <w:sz w:val="18"/>
          <w:szCs w:val="18"/>
        </w:rPr>
        <w:t>Việc kê khai theo n</w:t>
      </w:r>
      <w:r w:rsidRPr="00F048EA">
        <w:rPr>
          <w:rFonts w:ascii="Arial" w:eastAsia="Times New Roman" w:hAnsi="Arial" w:cs="Arial"/>
          <w:i/>
          <w:iCs/>
          <w:color w:val="000000"/>
          <w:sz w:val="18"/>
          <w:szCs w:val="18"/>
          <w:lang w:val="vi-VN"/>
        </w:rPr>
        <w:t>guyên tắc</w:t>
      </w:r>
      <w:r w:rsidRPr="00F048EA">
        <w:rPr>
          <w:rFonts w:ascii="Arial" w:eastAsia="Times New Roman" w:hAnsi="Arial" w:cs="Arial"/>
          <w:i/>
          <w:iCs/>
          <w:color w:val="000000"/>
          <w:sz w:val="18"/>
          <w:szCs w:val="18"/>
        </w:rPr>
        <w:t>: </w:t>
      </w:r>
      <w:r w:rsidRPr="00F048EA">
        <w:rPr>
          <w:rFonts w:ascii="Arial" w:eastAsia="Times New Roman" w:hAnsi="Arial" w:cs="Arial"/>
          <w:i/>
          <w:iCs/>
          <w:color w:val="000000"/>
          <w:sz w:val="18"/>
          <w:szCs w:val="18"/>
          <w:lang w:val="vi-VN"/>
        </w:rPr>
        <w:t>g</w:t>
      </w:r>
      <w:r w:rsidRPr="00F048EA">
        <w:rPr>
          <w:rFonts w:ascii="Arial" w:eastAsia="Times New Roman" w:hAnsi="Arial" w:cs="Arial"/>
          <w:i/>
          <w:iCs/>
          <w:color w:val="000000"/>
          <w:sz w:val="18"/>
          <w:szCs w:val="18"/>
        </w:rPr>
        <w:t>hi </w:t>
      </w:r>
      <w:r w:rsidRPr="00F048EA">
        <w:rPr>
          <w:rFonts w:ascii="Arial" w:eastAsia="Times New Roman" w:hAnsi="Arial" w:cs="Arial"/>
          <w:i/>
          <w:iCs/>
          <w:color w:val="000000"/>
          <w:sz w:val="18"/>
          <w:szCs w:val="18"/>
          <w:lang w:val="vi-VN"/>
        </w:rPr>
        <w:t>bằng </w:t>
      </w:r>
      <w:r w:rsidRPr="00F048EA">
        <w:rPr>
          <w:rFonts w:ascii="Arial" w:eastAsia="Times New Roman" w:hAnsi="Arial" w:cs="Arial"/>
          <w:i/>
          <w:iCs/>
          <w:color w:val="000000"/>
          <w:sz w:val="18"/>
          <w:szCs w:val="18"/>
        </w:rPr>
        <w:t>tiền Việt Nam</w:t>
      </w:r>
      <w:r w:rsidRPr="00F048EA">
        <w:rPr>
          <w:rFonts w:ascii="Arial" w:eastAsia="Times New Roman" w:hAnsi="Arial" w:cs="Arial"/>
          <w:i/>
          <w:iCs/>
          <w:color w:val="000000"/>
          <w:sz w:val="18"/>
          <w:szCs w:val="18"/>
          <w:lang w:val="vi-VN"/>
        </w:rPr>
        <w:t>, đ</w:t>
      </w:r>
      <w:r w:rsidRPr="00F048EA">
        <w:rPr>
          <w:rFonts w:ascii="Arial" w:eastAsia="Times New Roman" w:hAnsi="Arial" w:cs="Arial"/>
          <w:i/>
          <w:iCs/>
          <w:color w:val="000000"/>
          <w:sz w:val="18"/>
          <w:szCs w:val="18"/>
        </w:rPr>
        <w:t>ối với ngoại </w:t>
      </w:r>
      <w:r w:rsidRPr="00F048EA">
        <w:rPr>
          <w:rFonts w:ascii="Arial" w:eastAsia="Times New Roman" w:hAnsi="Arial" w:cs="Arial"/>
          <w:i/>
          <w:iCs/>
          <w:color w:val="000000"/>
          <w:sz w:val="18"/>
          <w:szCs w:val="18"/>
          <w:lang w:val="vi-VN"/>
        </w:rPr>
        <w:t>tệ </w:t>
      </w:r>
      <w:r w:rsidRPr="00F048EA">
        <w:rPr>
          <w:rFonts w:ascii="Arial" w:eastAsia="Times New Roman" w:hAnsi="Arial" w:cs="Arial"/>
          <w:i/>
          <w:iCs/>
          <w:color w:val="000000"/>
          <w:sz w:val="18"/>
          <w:szCs w:val="18"/>
        </w:rPr>
        <w:t>thì ghi nguyên tệ và số tiền quy đổi ra tiền Việt Nam </w:t>
      </w:r>
      <w:r w:rsidRPr="00F048EA">
        <w:rPr>
          <w:rFonts w:ascii="Arial" w:eastAsia="Times New Roman" w:hAnsi="Arial" w:cs="Arial"/>
          <w:i/>
          <w:iCs/>
          <w:color w:val="000000"/>
          <w:sz w:val="18"/>
          <w:szCs w:val="18"/>
          <w:lang w:val="vi-VN"/>
        </w:rPr>
        <w:t>theo tỷ giá công bố của Ngân hàng Nhà nước tại </w:t>
      </w:r>
      <w:r w:rsidRPr="00F048EA">
        <w:rPr>
          <w:rFonts w:ascii="Arial" w:eastAsia="Times New Roman" w:hAnsi="Arial" w:cs="Arial"/>
          <w:i/>
          <w:iCs/>
          <w:color w:val="000000"/>
          <w:sz w:val="18"/>
          <w:szCs w:val="18"/>
        </w:rPr>
        <w:t>ngày gần nhất của ngày</w:t>
      </w:r>
      <w:r w:rsidRPr="00F048EA">
        <w:rPr>
          <w:rFonts w:ascii="Arial" w:eastAsia="Times New Roman" w:hAnsi="Arial" w:cs="Arial"/>
          <w:i/>
          <w:iCs/>
          <w:color w:val="000000"/>
          <w:sz w:val="18"/>
          <w:szCs w:val="18"/>
          <w:lang w:val="vi-VN"/>
        </w:rPr>
        <w:t> kê khai</w:t>
      </w:r>
      <w:r w:rsidRPr="00F048EA">
        <w:rPr>
          <w:rFonts w:ascii="Arial" w:eastAsia="Times New Roman" w:hAnsi="Arial" w:cs="Arial"/>
          <w:i/>
          <w:iCs/>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Ví dụ 3:</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Ông Nguyễn Văn A tại thời điểm kê khai có 5 triệu tiền mặt để tại nhà, 10 triệu tiền cho bạn vay. Tài khoản cá nhân của ông A có 10 triệu, 01 sổ tiết kiệm trị giá 1500 đô la Mỹ, tương đương 30 triệu đồng (theo tỷ giá của Ngân hàng Nhà nước thông báo tại thời điểm kê khai, 1 đô la Mỹ bằng 20.000 đồng). Ông A phải kê khai rõ số tiền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Tổng số tiền: 55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Tiền mặt: 5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Tiền cho vay: 10 triệu.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Tiền tại tài khoản cá nhân: 10 triệu.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t>Tiền gửi: 30 triệu động (1500 đô la Mỹ).</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4. </w:t>
      </w:r>
      <w:r w:rsidRPr="00F048EA">
        <w:rPr>
          <w:rFonts w:ascii="Arial" w:eastAsia="Times New Roman" w:hAnsi="Arial" w:cs="Arial"/>
          <w:color w:val="000000"/>
          <w:sz w:val="18"/>
          <w:szCs w:val="18"/>
          <w:lang w:val="vi-VN"/>
        </w:rPr>
        <w:t>Ô tô, mô tô, xe gắn máy</w:t>
      </w:r>
      <w:r w:rsidRPr="00F048EA">
        <w:rPr>
          <w:rFonts w:ascii="Arial" w:eastAsia="Times New Roman" w:hAnsi="Arial" w:cs="Arial"/>
          <w:b/>
          <w:bCs/>
          <w:color w:val="000000"/>
          <w:sz w:val="18"/>
          <w:szCs w:val="18"/>
          <w:lang w:val="vi-VN"/>
        </w:rPr>
        <w:t>,</w:t>
      </w:r>
      <w:r w:rsidRPr="00F048EA">
        <w:rPr>
          <w:rFonts w:ascii="Arial" w:eastAsia="Times New Roman" w:hAnsi="Arial" w:cs="Arial"/>
          <w:color w:val="000000"/>
          <w:sz w:val="18"/>
          <w:szCs w:val="18"/>
          <w:lang w:val="vi-VN"/>
        </w:rPr>
        <w:t> xe máy (máy ủi, máy xúc</w:t>
      </w:r>
      <w:r w:rsidRPr="00F048EA">
        <w:rPr>
          <w:rFonts w:ascii="Arial" w:eastAsia="Times New Roman" w:hAnsi="Arial" w:cs="Arial"/>
          <w:color w:val="000000"/>
          <w:sz w:val="18"/>
          <w:szCs w:val="18"/>
        </w:rPr>
        <w:t>, các loại xe máy khác</w:t>
      </w:r>
      <w:r w:rsidRPr="00F048EA">
        <w:rPr>
          <w:rFonts w:ascii="Arial" w:eastAsia="Times New Roman" w:hAnsi="Arial" w:cs="Arial"/>
          <w:color w:val="000000"/>
          <w:sz w:val="18"/>
          <w:szCs w:val="18"/>
          <w:lang w:val="vi-VN"/>
        </w:rPr>
        <w:t>)</w:t>
      </w: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tầu thủy, tầu bay, thuyền và những động sản khác mà Nhà nước quản lý (theo quy định của pháp luật phải đăng ký sử dụng và được cấp giấy đăng ký) có giá trị mỗi loại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rPr>
        <w:lastRenderedPageBreak/>
        <w:t>L</w:t>
      </w:r>
      <w:r w:rsidRPr="00F048EA">
        <w:rPr>
          <w:rFonts w:ascii="Arial" w:eastAsia="Times New Roman" w:hAnsi="Arial" w:cs="Arial"/>
          <w:i/>
          <w:iCs/>
          <w:color w:val="000000"/>
          <w:sz w:val="18"/>
          <w:szCs w:val="18"/>
          <w:lang w:val="vi-VN"/>
        </w:rPr>
        <w:t>oại tài sản </w:t>
      </w:r>
      <w:r w:rsidRPr="00F048EA">
        <w:rPr>
          <w:rFonts w:ascii="Arial" w:eastAsia="Times New Roman" w:hAnsi="Arial" w:cs="Arial"/>
          <w:i/>
          <w:iCs/>
          <w:color w:val="000000"/>
          <w:sz w:val="18"/>
          <w:szCs w:val="18"/>
        </w:rPr>
        <w:t>được xác định là: Ô tô</w:t>
      </w:r>
      <w:r w:rsidRPr="00F048EA">
        <w:rPr>
          <w:rFonts w:ascii="Arial" w:eastAsia="Times New Roman" w:hAnsi="Arial" w:cs="Arial"/>
          <w:i/>
          <w:iCs/>
          <w:color w:val="000000"/>
          <w:sz w:val="18"/>
          <w:szCs w:val="18"/>
          <w:lang w:val="vi-VN"/>
        </w:rPr>
        <w:t>, mô tô, xe gắn máy</w:t>
      </w:r>
      <w:r w:rsidRPr="00F048EA">
        <w:rPr>
          <w:rFonts w:ascii="Arial" w:eastAsia="Times New Roman" w:hAnsi="Arial" w:cs="Arial"/>
          <w:b/>
          <w:bCs/>
          <w:i/>
          <w:iCs/>
          <w:color w:val="000000"/>
          <w:sz w:val="18"/>
          <w:szCs w:val="18"/>
          <w:lang w:val="vi-VN"/>
        </w:rPr>
        <w:t>,</w:t>
      </w:r>
      <w:r w:rsidRPr="00F048EA">
        <w:rPr>
          <w:rFonts w:ascii="Arial" w:eastAsia="Times New Roman" w:hAnsi="Arial" w:cs="Arial"/>
          <w:i/>
          <w:iCs/>
          <w:color w:val="000000"/>
          <w:sz w:val="18"/>
          <w:szCs w:val="18"/>
          <w:lang w:val="vi-VN"/>
        </w:rPr>
        <w:t> xe máy (máy ủi, máy xúc</w:t>
      </w:r>
      <w:r w:rsidRPr="00F048EA">
        <w:rPr>
          <w:rFonts w:ascii="Arial" w:eastAsia="Times New Roman" w:hAnsi="Arial" w:cs="Arial"/>
          <w:i/>
          <w:iCs/>
          <w:color w:val="000000"/>
          <w:sz w:val="18"/>
          <w:szCs w:val="18"/>
        </w:rPr>
        <w:t>, các loại xe máy khác</w:t>
      </w:r>
      <w:r w:rsidRPr="00F048EA">
        <w:rPr>
          <w:rFonts w:ascii="Arial" w:eastAsia="Times New Roman" w:hAnsi="Arial" w:cs="Arial"/>
          <w:i/>
          <w:iCs/>
          <w:color w:val="000000"/>
          <w:sz w:val="18"/>
          <w:szCs w:val="18"/>
          <w:lang w:val="vi-VN"/>
        </w:rPr>
        <w:t>)</w:t>
      </w:r>
      <w:r w:rsidRPr="00F048EA">
        <w:rPr>
          <w:rFonts w:ascii="Arial" w:eastAsia="Times New Roman" w:hAnsi="Arial" w:cs="Arial"/>
          <w:i/>
          <w:iCs/>
          <w:color w:val="000000"/>
          <w:sz w:val="18"/>
          <w:szCs w:val="18"/>
        </w:rPr>
        <w:t>, </w:t>
      </w:r>
      <w:r w:rsidRPr="00F048EA">
        <w:rPr>
          <w:rFonts w:ascii="Arial" w:eastAsia="Times New Roman" w:hAnsi="Arial" w:cs="Arial"/>
          <w:i/>
          <w:iCs/>
          <w:color w:val="000000"/>
          <w:sz w:val="18"/>
          <w:szCs w:val="18"/>
          <w:lang w:val="vi-VN"/>
        </w:rPr>
        <w:t>tầu thủy, tầu bay, thuyền và những động sản khác</w:t>
      </w:r>
      <w:r w:rsidRPr="00F048EA">
        <w:rPr>
          <w:rFonts w:ascii="Arial" w:eastAsia="Times New Roman" w:hAnsi="Arial" w:cs="Arial"/>
          <w:i/>
          <w:iCs/>
          <w:color w:val="000000"/>
          <w:sz w:val="18"/>
          <w:szCs w:val="18"/>
        </w:rPr>
        <w:t>. Việc k</w:t>
      </w:r>
      <w:r w:rsidRPr="00F048EA">
        <w:rPr>
          <w:rFonts w:ascii="Arial" w:eastAsia="Times New Roman" w:hAnsi="Arial" w:cs="Arial"/>
          <w:i/>
          <w:iCs/>
          <w:color w:val="000000"/>
          <w:sz w:val="18"/>
          <w:szCs w:val="18"/>
          <w:lang w:val="vi-VN"/>
        </w:rPr>
        <w:t>ê khai </w:t>
      </w:r>
      <w:r w:rsidRPr="00F048EA">
        <w:rPr>
          <w:rFonts w:ascii="Arial" w:eastAsia="Times New Roman" w:hAnsi="Arial" w:cs="Arial"/>
          <w:i/>
          <w:iCs/>
          <w:color w:val="000000"/>
          <w:sz w:val="18"/>
          <w:szCs w:val="18"/>
        </w:rPr>
        <w:t>tài sản là </w:t>
      </w:r>
      <w:r w:rsidRPr="00F048EA">
        <w:rPr>
          <w:rFonts w:ascii="Arial" w:eastAsia="Times New Roman" w:hAnsi="Arial" w:cs="Arial"/>
          <w:i/>
          <w:iCs/>
          <w:color w:val="000000"/>
          <w:sz w:val="18"/>
          <w:szCs w:val="18"/>
          <w:lang w:val="vi-VN"/>
        </w:rPr>
        <w:t>g</w:t>
      </w:r>
      <w:r w:rsidRPr="00F048EA">
        <w:rPr>
          <w:rFonts w:ascii="Arial" w:eastAsia="Times New Roman" w:hAnsi="Arial" w:cs="Arial"/>
          <w:i/>
          <w:iCs/>
          <w:color w:val="000000"/>
          <w:sz w:val="18"/>
          <w:szCs w:val="18"/>
        </w:rPr>
        <w:t>hi </w:t>
      </w:r>
      <w:r w:rsidRPr="00F048EA">
        <w:rPr>
          <w:rFonts w:ascii="Arial" w:eastAsia="Times New Roman" w:hAnsi="Arial" w:cs="Arial"/>
          <w:i/>
          <w:iCs/>
          <w:color w:val="000000"/>
          <w:sz w:val="18"/>
          <w:szCs w:val="18"/>
          <w:lang w:val="vi-VN"/>
        </w:rPr>
        <w:t>rõ số lượng, giá trị </w:t>
      </w:r>
      <w:r w:rsidRPr="00F048EA">
        <w:rPr>
          <w:rFonts w:ascii="Arial" w:eastAsia="Times New Roman" w:hAnsi="Arial" w:cs="Arial"/>
          <w:i/>
          <w:iCs/>
          <w:color w:val="000000"/>
          <w:sz w:val="18"/>
          <w:szCs w:val="18"/>
        </w:rPr>
        <w:t>của từng loại tài sản thuộc quyền sở hữu, quyền sử dụng. </w:t>
      </w:r>
      <w:r w:rsidRPr="00F048EA">
        <w:rPr>
          <w:rFonts w:ascii="Arial" w:eastAsia="Times New Roman" w:hAnsi="Arial" w:cs="Arial"/>
          <w:i/>
          <w:iCs/>
          <w:color w:val="000000"/>
          <w:sz w:val="18"/>
          <w:szCs w:val="18"/>
          <w:lang w:val="vi-VN"/>
        </w:rPr>
        <w:t>Giá trị được xác định là giá lúc mua, cho, t</w:t>
      </w:r>
      <w:r w:rsidRPr="00F048EA">
        <w:rPr>
          <w:rFonts w:ascii="Arial" w:eastAsia="Times New Roman" w:hAnsi="Arial" w:cs="Arial"/>
          <w:i/>
          <w:iCs/>
          <w:color w:val="000000"/>
          <w:sz w:val="18"/>
          <w:szCs w:val="18"/>
        </w:rPr>
        <w:t>ặ</w:t>
      </w:r>
      <w:r w:rsidRPr="00F048EA">
        <w:rPr>
          <w:rFonts w:ascii="Arial" w:eastAsia="Times New Roman" w:hAnsi="Arial" w:cs="Arial"/>
          <w:i/>
          <w:iCs/>
          <w:color w:val="000000"/>
          <w:sz w:val="18"/>
          <w:szCs w:val="18"/>
          <w:lang w:val="vi-VN"/>
        </w:rPr>
        <w:t>ng … Tổng giá trị một loại tài sản từ 50 triệu đồng trở lên thì phải kê khai, nếu chưa đến 50 triệu đồng thì không phải kê khai. Các thông tin kê khai khác là thông tin về quyền sử dụng tài sản khi kê khai như thuê, mượn, thời điểm mua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Ví dụ 4:</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Trường hợp ông A là công chức thuộc diện kê khai tài sản, thu nhập có sở hữu 01 chiếc xe máy SH trị giá 100 triệu đồng, ông A phải kê khai tài sản này;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Trường hợp con trai ông A là giám đốc một doanh nghiệp tư nhân, giao cho ông A sử dụng chiếc xe ô tô 4 chỗ ngồi trị giá 500 triệu đồng, xe đăng ký tên công ty, Ông A phải kê khai chiếc xe ô tô vì ông có quyền sử dụng loại tài sản này.</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Ví dụ 5:</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Trường hợp đến ngày kê khai, công chức B thuộc diện kê khai tài sản, thu nhập có 2 xe gắn máy, tổng giá trị của 2 xe gắn máy tại thời điểm mua là 45 triệu đồng thì không phải kê khai; năm sau công chức B mua thêm 01 xe gắn máy mới với giá trị 15 triệu đồng, lần kê khai tiếp theo, công chức B phải kê khai 3 xe gắn máy có tổng giá trị 60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5. Kim loại quý, đá quý, cổ phiếu, vốn góp vào các cơ sở kinh doanh, các loại giấy tờ có giá trị chuyển nhượng khác có tổng giá trị quy đổi mỗi loại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Loại tài sản được xác định là: kim loại quý (vàng, bạc...), đá quý, cổ phiếu, trái phiếu, cổ phần, các giấy tờ có giá trị chuyển nhượng khác. Kê khai tài sản là việc ghi rõ số lượng, giá trị đối với từng loại tài sản. Về giá trị là giá phải trả khi mua, giá được tính khi góp vốn, giá ước tính khi được tặng, cho, biếu, thừa kế.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6. Các loại tài sản khác (</w:t>
      </w:r>
      <w:r w:rsidRPr="00F048EA">
        <w:rPr>
          <w:rFonts w:ascii="Arial" w:eastAsia="Times New Roman" w:hAnsi="Arial" w:cs="Arial"/>
          <w:i/>
          <w:iCs/>
          <w:color w:val="000000"/>
          <w:sz w:val="18"/>
          <w:szCs w:val="18"/>
          <w:lang w:val="vi-VN"/>
        </w:rPr>
        <w:t>như cây cảnh, bộ bàn ghế, tranh ảnh và các loại tài sản khác)</w:t>
      </w:r>
      <w:r w:rsidRPr="00F048EA">
        <w:rPr>
          <w:rFonts w:ascii="Arial" w:eastAsia="Times New Roman" w:hAnsi="Arial" w:cs="Arial"/>
          <w:color w:val="000000"/>
          <w:sz w:val="18"/>
          <w:szCs w:val="18"/>
          <w:lang w:val="vi-VN"/>
        </w:rPr>
        <w:t> mà giá trị quy đổi mỗi loại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Loại tài sản xác định phù hợp với loại tài sản thực tế như cây cảnh, bàn ghế, tranh, ảnh, đồ sứ mỹ nghệ, trang thiết bị nội, ngoại thất, trang phục, bất kỳ tài sản khác có giá trị từ 50 triệu đồng trở lên. Kê khai số lượng, giá trị đối với từng loại tài sản. Giá trị tài sản là giá phải trả khi mua, giá được tính khi góp vốn, giá ước tính khi được tặng, cho, biếu, thừa kế.</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Trường hợp tài sản đã cũ, đã sử dụng qua nhiều năm được cho, tặng, thừa kế, kh</w:t>
      </w:r>
      <w:r w:rsidRPr="00F048EA">
        <w:rPr>
          <w:rFonts w:ascii="Arial" w:eastAsia="Times New Roman" w:hAnsi="Arial" w:cs="Arial"/>
          <w:i/>
          <w:iCs/>
          <w:color w:val="000000"/>
          <w:sz w:val="18"/>
          <w:szCs w:val="18"/>
        </w:rPr>
        <w:t>ông thể </w:t>
      </w:r>
      <w:r w:rsidRPr="00F048EA">
        <w:rPr>
          <w:rFonts w:ascii="Arial" w:eastAsia="Times New Roman" w:hAnsi="Arial" w:cs="Arial"/>
          <w:i/>
          <w:iCs/>
          <w:color w:val="000000"/>
          <w:sz w:val="18"/>
          <w:szCs w:val="18"/>
          <w:lang w:val="vi-VN"/>
        </w:rPr>
        <w:t>quy đổi thành tiền thì ghi “không xác định được giá trị” và ghi rõ lý do.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7. Tài sản ở nước ngoài.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Tài sản ở nước ngoài phải kê khai là tất cả loại tài sản từ Điểm 1 đến Điểm 6 Mục II của Bản kê khai tài sản, thu nhập nằm ngoài lãnh thổ Việt Nam. Kê khai tài sản ở nước ngoài là việc ghi rõ số lượng, giá trị tài sản, địa chỉ, tên quốc gia và các thông tin tương ứng như hướng dẫn trên.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8. Các khoản nợ gồm: Các khoản phải trả, giá trị các tài sản quản lý hộ, giữ hộ có tổng giá trị quy đổi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Khoản nợ </w:t>
      </w:r>
      <w:r w:rsidRPr="00F048EA">
        <w:rPr>
          <w:rFonts w:ascii="Arial" w:eastAsia="Times New Roman" w:hAnsi="Arial" w:cs="Arial"/>
          <w:i/>
          <w:iCs/>
          <w:color w:val="000000"/>
          <w:sz w:val="18"/>
          <w:szCs w:val="18"/>
        </w:rPr>
        <w:t>gồm: </w:t>
      </w:r>
      <w:r w:rsidRPr="00F048EA">
        <w:rPr>
          <w:rFonts w:ascii="Arial" w:eastAsia="Times New Roman" w:hAnsi="Arial" w:cs="Arial"/>
          <w:i/>
          <w:iCs/>
          <w:color w:val="000000"/>
          <w:sz w:val="18"/>
          <w:szCs w:val="18"/>
          <w:lang w:val="vi-VN"/>
        </w:rPr>
        <w:t>các khoản đi vay, mượn, giá trị tài sản quản lý hộ, giữ hộ, các khoản phải trả khác đối với tổ chức, cá nhân được quy ra tiền Việt Nam tại thời điểm kê khai mà tổng giá trị từ 50 triệu đồng trở lên.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Ví dụ: Đến thời điểm kê khai, ông Nguyễn Văn A có vay của người bạn 10.000 đô la Mỹ tương đương 200 triệu đồng; trong năm ông mua một chiếc xe ô tô giá trị 1.000 triệu đồng, đã trả trước 500 triệu đồng, còn nợ 500 triệu đồng. Ông Nguyễn Văn A phải kê khai tổng số nợ là 700 triệu đồng và ghi rõ nợ tiền mặt là 200 triệu đồng (10.000 đô la Mỹ) và 500 triệu đồng còn nợ khi mua ô tô.</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9. Tổng thu nhập trong năm.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Kỳ kê khai tổng thu nhập trong năm được xác định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Đ</w:t>
      </w:r>
      <w:r w:rsidRPr="00F048EA">
        <w:rPr>
          <w:rFonts w:ascii="Arial" w:eastAsia="Times New Roman" w:hAnsi="Arial" w:cs="Arial"/>
          <w:color w:val="000000"/>
          <w:sz w:val="18"/>
          <w:szCs w:val="18"/>
          <w:lang w:val="vi-VN"/>
        </w:rPr>
        <w:t>ối với lần kê khai đầu tiên thì kỳ kê khai được xác định từ ngày 01 tháng 01 năm đó đến ngày kê khai</w:t>
      </w:r>
      <w:r w:rsidRPr="00F048EA">
        <w:rPr>
          <w:rFonts w:ascii="Arial" w:eastAsia="Times New Roman" w:hAnsi="Arial" w:cs="Arial"/>
          <w:color w:val="000000"/>
          <w:sz w:val="18"/>
          <w:szCs w:val="18"/>
        </w:rPr>
        <w: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Đối với </w:t>
      </w:r>
      <w:r w:rsidRPr="00F048EA">
        <w:rPr>
          <w:rFonts w:ascii="Arial" w:eastAsia="Times New Roman" w:hAnsi="Arial" w:cs="Arial"/>
          <w:color w:val="000000"/>
          <w:sz w:val="18"/>
          <w:szCs w:val="18"/>
          <w:lang w:val="vi-VN"/>
        </w:rPr>
        <w:t>lần</w:t>
      </w:r>
      <w:r w:rsidRPr="00F048EA">
        <w:rPr>
          <w:rFonts w:ascii="Arial" w:eastAsia="Times New Roman" w:hAnsi="Arial" w:cs="Arial"/>
          <w:color w:val="000000"/>
          <w:sz w:val="18"/>
          <w:szCs w:val="18"/>
        </w:rPr>
        <w:t> kê khai </w:t>
      </w:r>
      <w:r w:rsidRPr="00F048EA">
        <w:rPr>
          <w:rFonts w:ascii="Arial" w:eastAsia="Times New Roman" w:hAnsi="Arial" w:cs="Arial"/>
          <w:color w:val="000000"/>
          <w:sz w:val="18"/>
          <w:szCs w:val="18"/>
          <w:lang w:val="vi-VN"/>
        </w:rPr>
        <w:t>thứ hai trở đi được xác định từ ngày </w:t>
      </w:r>
      <w:r w:rsidRPr="00F048EA">
        <w:rPr>
          <w:rFonts w:ascii="Arial" w:eastAsia="Times New Roman" w:hAnsi="Arial" w:cs="Arial"/>
          <w:color w:val="000000"/>
          <w:sz w:val="18"/>
          <w:szCs w:val="18"/>
        </w:rPr>
        <w:t>tiếp theo của kỳ kê khai liền kề trước đó </w:t>
      </w:r>
      <w:r w:rsidRPr="00F048EA">
        <w:rPr>
          <w:rFonts w:ascii="Arial" w:eastAsia="Times New Roman" w:hAnsi="Arial" w:cs="Arial"/>
          <w:color w:val="000000"/>
          <w:sz w:val="18"/>
          <w:szCs w:val="18"/>
          <w:lang w:val="vi-VN"/>
        </w:rPr>
        <w:t>đến ngày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Riêng năm 2013, kỳ kê khai tổng thu nhập được tính từ ngày 01 tháng 01 năm 2013 đến </w:t>
      </w:r>
      <w:r w:rsidRPr="00F048EA">
        <w:rPr>
          <w:rFonts w:ascii="Arial" w:eastAsia="Times New Roman" w:hAnsi="Arial" w:cs="Arial"/>
          <w:color w:val="000000"/>
          <w:sz w:val="18"/>
          <w:szCs w:val="18"/>
        </w:rPr>
        <w:t>ngày</w:t>
      </w:r>
      <w:r w:rsidRPr="00F048EA">
        <w:rPr>
          <w:rFonts w:ascii="Arial" w:eastAsia="Times New Roman" w:hAnsi="Arial" w:cs="Arial"/>
          <w:color w:val="000000"/>
          <w:sz w:val="18"/>
          <w:szCs w:val="18"/>
          <w:lang w:val="vi-VN"/>
        </w:rPr>
        <w:t>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Ví dụ 6: Năm 2013, gia đình công chức S có một số khoản thu sau: Tổng thu nhập từ các khoản lương, phụ cấp, thưởng, thù lao của vợ chồng là 300 triệu đồng. Một người bạn của gia đình bạn tặng cho bạn 01 cây cảnh trị giá ước tính 30 triệu đồng. Bạn có một căn hộ cho thuê thu được 60 triệu đồng. Tổng lợi tức các khoản góp vốn cổ phần là 500 triệu đồng. Bán một lô đất thu được 2.000 triệu đồng (lô đất này trước đây bạn phải mua 1.500 triệu đồng), bán một xe ô-tô thu được 400 triệu (xe này trước đây bạn phải mua 700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Tổng thu nhập trong năm bạn kê khai là 3.290 triệu đồng gồm thu nhập từ lương và các khoản thù lao là 300 triệu đồng, được tặng 30 triệu, cho thuê nhà 60 triệu, thu nhập từ đầu tư 500 triệu, bán tài sản là 2.400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lang w:val="vi-VN"/>
        </w:rPr>
        <w:t>III. GIẢI TRÌNH SỰ BIẾN ĐỘNG CỦA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Kê khai biến động tài sản, thu nhập là kê khai tăng hoặc giảm tài sản tại thời điểm kê khai so với tài sản đã kê khai trước đó.</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 Nếu tài sản tăng thì ghi tên tài sản vào cột loại tài sản; ghi vào cột tăng/giảm dấu “+”; giải thích nguyên nhân tăng vào cột nội dung giải trình nguồn gốc tài sản tăng.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 Nếu tài sản giảm thì tên tài sản giảm vào cột loại tài sản và ghi dấu “-” vào cột tăng/giảm, ghi giải thích nguyên nhân giảm tài sản vào cột “Nội dung giải trình nguồn gốc tài sản, thu nhập tăng thêm”.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Ví dụ 7: Vợ chồng ông T trong kỳ kê khai năm 2013 có những biến động về tài sản, thu nhập so với tài sản, thu nhập đã kê khai trước đó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Tháng 3, bán một mảnh đất ở với giá 2.000 triệu đồng. Mảnh đất này năm trước mua với giá 1.500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Tháng 12, gửi tiết kiệm 50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Tháng 11, bán một xe ô-tô Toyota Yaris với giá 500 triệu đồng. Xe này trước đây mua với giá 700 triệu đồng; Cùng tháng, mua 01 xe ô tô Toyota Altis 2.0 trị giá 800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Tháng 8, một người bạn tặng cho bạn 01 cây cảnh trị giá ước tính 60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Tháng 11, vợ chồng ông T. hưởng lợi từ các đầu tư là 500 triệu đồng từ các khoản đầu tư của năm trước.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Tổng thu nhập từ các khoản lương, phụ cấp, thưởng, thù lao của vợ, chồng là 300 triệu đồng.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Kê khai</w:t>
      </w:r>
      <w:r w:rsidRPr="00F048EA">
        <w:rPr>
          <w:rFonts w:ascii="Arial" w:eastAsia="Times New Roman" w:hAnsi="Arial" w:cs="Arial"/>
          <w:color w:val="000000"/>
          <w:sz w:val="18"/>
          <w:szCs w:val="18"/>
          <w:lang w:val="vi-VN"/>
        </w:rPr>
        <w:t> như sau:</w:t>
      </w:r>
    </w:p>
    <w:tbl>
      <w:tblPr>
        <w:tblW w:w="0" w:type="auto"/>
        <w:tblCellSpacing w:w="0" w:type="dxa"/>
        <w:tblCellMar>
          <w:left w:w="0" w:type="dxa"/>
          <w:right w:w="0" w:type="dxa"/>
        </w:tblCellMar>
        <w:tblLook w:val="04A0" w:firstRow="1" w:lastRow="0" w:firstColumn="1" w:lastColumn="0" w:noHBand="0" w:noVBand="1"/>
      </w:tblPr>
      <w:tblGrid>
        <w:gridCol w:w="4560"/>
        <w:gridCol w:w="1367"/>
        <w:gridCol w:w="3077"/>
      </w:tblGrid>
      <w:tr w:rsidR="00F048EA" w:rsidRPr="00F048EA" w:rsidTr="00F048EA">
        <w:trPr>
          <w:tblCellSpacing w:w="0" w:type="dxa"/>
        </w:trPr>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Loại tài sản, thu nhập</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Tăng/ giảm</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Nội dung giải trình nguồn gốc tài sản, thu nhập tăng thêm</w:t>
            </w:r>
          </w:p>
        </w:tc>
      </w:tr>
      <w:tr w:rsidR="00F048EA" w:rsidRPr="00F048EA" w:rsidTr="00F048EA">
        <w:trPr>
          <w:tblCellSpacing w:w="0" w:type="dxa"/>
        </w:trPr>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1. Nhà ở, công trình xây dựng: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a) Nhà ở:</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b) Công trình xây dựng khác: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2. Quyền sử dụng đất:</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a) Đất ở: </w:t>
            </w:r>
            <w:r w:rsidRPr="00F048EA">
              <w:rPr>
                <w:rFonts w:ascii="Times New Roman" w:eastAsia="Times New Roman" w:hAnsi="Times New Roman" w:cs="Times New Roman"/>
                <w:i/>
                <w:iCs/>
                <w:sz w:val="24"/>
                <w:szCs w:val="24"/>
              </w:rPr>
              <w:t>Mảnh </w:t>
            </w:r>
            <w:r w:rsidRPr="00F048EA">
              <w:rPr>
                <w:rFonts w:ascii="Times New Roman" w:eastAsia="Times New Roman" w:hAnsi="Times New Roman" w:cs="Times New Roman"/>
                <w:i/>
                <w:iCs/>
                <w:sz w:val="24"/>
                <w:szCs w:val="24"/>
                <w:lang w:val="vi-VN"/>
              </w:rPr>
              <w:t>đất số 7, khu Linh Đàm, Hoàng Mai, Hà Nội</w:t>
            </w:r>
            <w:r w:rsidRPr="00F048EA">
              <w:rPr>
                <w:rFonts w:ascii="Times New Roman" w:eastAsia="Times New Roman" w:hAnsi="Times New Roman" w:cs="Times New Roman"/>
                <w:i/>
                <w:iCs/>
                <w:sz w:val="24"/>
                <w:szCs w:val="24"/>
              </w:rPr>
              <w:t>, diện tích 100m</w:t>
            </w:r>
            <w:r w:rsidRPr="00F048EA">
              <w:rPr>
                <w:rFonts w:ascii="Times New Roman" w:eastAsia="Times New Roman" w:hAnsi="Times New Roman" w:cs="Times New Roman"/>
                <w:i/>
                <w:iCs/>
                <w:sz w:val="24"/>
                <w:szCs w:val="24"/>
                <w:vertAlign w:val="superscript"/>
              </w:rPr>
              <w:t>2</w:t>
            </w:r>
            <w:r w:rsidRPr="00F048EA">
              <w:rPr>
                <w:rFonts w:ascii="Times New Roman" w:eastAsia="Times New Roman" w:hAnsi="Times New Roman" w:cs="Times New Roman"/>
                <w:i/>
                <w:iCs/>
                <w:sz w:val="24"/>
                <w:szCs w:val="24"/>
                <w:lang w:val="vi-VN"/>
              </w:rPr>
              <w:t>, Giấy CNQSD đất số:.....</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Giá bán: 2.000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b) Các loại đất khác</w:t>
            </w:r>
            <w:r w:rsidRPr="00F048EA">
              <w:rPr>
                <w:rFonts w:ascii="Times New Roman" w:eastAsia="Times New Roman" w:hAnsi="Times New Roman" w:cs="Times New Roman"/>
                <w:sz w:val="24"/>
                <w:szCs w:val="24"/>
                <w:lang w:val="vi-VN"/>
              </w:rPr>
              <w:t>:</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lastRenderedPageBreak/>
              <w:t>3. Tiền mặt, tiền cho vay, tiền gửi các cá nhân, tổ chức trong nước, nước ngoài</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Tiền gửi tiết kiệm trong nước.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4. Các loại động sản: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Ô tô</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w:t>
            </w:r>
            <w:r w:rsidRPr="00F048EA">
              <w:rPr>
                <w:rFonts w:ascii="Times New Roman" w:eastAsia="Times New Roman" w:hAnsi="Times New Roman" w:cs="Times New Roman"/>
                <w:i/>
                <w:iCs/>
                <w:sz w:val="24"/>
                <w:szCs w:val="24"/>
                <w:lang w:val="vi-VN"/>
              </w:rPr>
              <w:t>Bán 01 xe Toyota Yaris giá 500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Mua 01xe Toyota Altis 2.0 giá 800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Mô tô</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Xe gắn máy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Xe máy (máy ủi, máy xúc, các loại xe máy khác)</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Tầu thủy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Tầu bay</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Thuyền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Những động sản khác mà nhà nước quản lý có giá trị 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5. Các loại tài sản: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Kim loại quý</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Đá quý</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Cổ phiếu</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Vốn góp vào các cơ sở kinh doanh</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Các loại giấy tờ có giá trị chuyển nhượng khác có tổng giá trị quy đổi mỗi loại 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6. Các loại tài sản như cây cảnh, bộ bàn ghế, tranh ảnh, các loại tài sản khác mà giá trị quy đổi mỗi loại từ 50 triệu đồng trở lên.</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Cây cảnh:</w:t>
            </w:r>
            <w:r w:rsidRPr="00F048EA">
              <w:rPr>
                <w:rFonts w:ascii="Times New Roman" w:eastAsia="Times New Roman" w:hAnsi="Times New Roman" w:cs="Times New Roman"/>
                <w:sz w:val="24"/>
                <w:szCs w:val="24"/>
                <w:lang w:val="vi-VN"/>
              </w:rPr>
              <w:t> </w:t>
            </w:r>
            <w:r w:rsidRPr="00F048EA">
              <w:rPr>
                <w:rFonts w:ascii="Times New Roman" w:eastAsia="Times New Roman" w:hAnsi="Times New Roman" w:cs="Times New Roman"/>
                <w:i/>
                <w:iCs/>
                <w:sz w:val="24"/>
                <w:szCs w:val="24"/>
                <w:lang w:val="vi-VN"/>
              </w:rPr>
              <w:t>Cây tùng thế trị giá 60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7. Tài sản ở nước ngoài.</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8. Các khoản nợ: các phải trả có giá trị từ 50 triệu đồng trở lên (nếu có).</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9. Tổng thu nhập trong năm</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Thu nhập từ lương, thưởng, phụ cấp, thù lao: 300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lastRenderedPageBreak/>
              <w:t>- Hưởng lợi từ các khoản đầu tư: 500 triệu đồng.</w:t>
            </w:r>
          </w:p>
          <w:p w:rsidR="00F048EA" w:rsidRPr="00F048EA" w:rsidRDefault="00F048EA" w:rsidP="00F048EA">
            <w:pPr>
              <w:spacing w:before="120" w:after="120" w:line="234" w:lineRule="atLeas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Tổng các khoản thu nhập khác: 2.560 triệu đồng</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lastRenderedPageBreak/>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- 01 mảnh</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lastRenderedPageBreak/>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+ 50 triệu đồng</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- 1 chiếc</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+ 1 chiếc</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+ 1 cây</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+ 3.360 triệu đồng.</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lastRenderedPageBreak/>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Bán</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lastRenderedPageBreak/>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Trích gửi từ tiền bán đất ở Linh Đàm</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Bán xe đã cũ</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Mua mới từ tiền bán xe cũ và tiền bán đất tại Linh Đàm</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Tên người tặng gia đình.</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 </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308"/>
        <w:gridCol w:w="4548"/>
      </w:tblGrid>
      <w:tr w:rsidR="00F048EA" w:rsidRPr="00F048EA" w:rsidTr="00F048EA">
        <w:trPr>
          <w:tblCellSpacing w:w="0" w:type="dxa"/>
        </w:trPr>
        <w:tc>
          <w:tcPr>
            <w:tcW w:w="430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Ngày nhận Bản kê khai tài sản, thu nhập</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ngày………tháng………năm……</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lang w:val="vi-VN"/>
              </w:rPr>
              <w:t>Người nhận Bản kê khai</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(Ký, ghi rõ họ tên, chức vụ/chức danh)</w:t>
            </w:r>
          </w:p>
        </w:tc>
        <w:tc>
          <w:tcPr>
            <w:tcW w:w="454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Ngày hoàn thành Bản kê khai tài sản, thu nhập</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lang w:val="vi-VN"/>
              </w:rPr>
              <w:t>…… ngày……tháng……năm……</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lang w:val="vi-VN"/>
              </w:rPr>
              <w:t>Người kê khai tài sản</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lang w:val="vi-VN"/>
              </w:rPr>
              <w:t>(Ký, ghi rõ họ tên)</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i/>
          <w:iCs/>
          <w:color w:val="000000"/>
          <w:sz w:val="18"/>
          <w:szCs w:val="18"/>
          <w:lang w:val="vi-VN"/>
        </w:rPr>
        <w:t>Ghi chú:</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Người có nghĩa vụ kê khai tài sản, thu nhập không được tự ý thay đổi các nội dung quy định trong mẫu, có thể thêm dòng để ghi các thông tin theo từng nội dung quy định.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Trường hợp tại thời điểm kê khai, Người có nghĩa vụ kê khai không thể tiến hành kê khai đúng thời hạn vì lý do khách quan như: nghỉ phép năm hay gặp trở ngại do bất khả kháng, thì thực hiện việc kê khai trước hoặc sau ngày trở về cơ quan làm việc bình thường; trường hợp được cử đi công tác dài ngày, đi nước ngoài, thì việc kê khai được thực hiện bằng bản mềm, hoặc gửi bản cứng qua đường bưu điện, người kê khai bổ sung việc kê khai bằng bản cứng ngay sau ngày trở về cơ quan làm việc bình thường; trường hợp phải điều trị, chữa bệnh tại bệnh viện theo chỉ định của bác sỹ thì thực hiện việc kê khai ngay sau ngày về cơ quan làm việc bình thường.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Người kê khai phải ký vào từng trang của Bản kê khai; ghi rõ họ tên, ngày, tháng, năm hoàn thành Bản kê khai, ký ở trang cuối cùng của Bản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r w:rsidRPr="00F048EA">
        <w:rPr>
          <w:rFonts w:ascii="Arial" w:eastAsia="Times New Roman" w:hAnsi="Arial" w:cs="Arial"/>
          <w:color w:val="000000"/>
          <w:sz w:val="18"/>
          <w:szCs w:val="18"/>
          <w:lang w:val="vi-VN"/>
        </w:rPr>
        <w:t>Người thuộc bộ phận tổ chức, cán bộ của cơ quan, tổ chức, đơn vị quản lý Người có nghĩa vụ kê khai phải kiểm tra tính đầy đủ các nội dung phải kê khai và ký vào từng trang của Bản kê khai, ghi rõ họ tên đầy đủ, ngày tháng năm nhận Bản kê khai và ký tên ở trang cuối cùng của Bản kê khai.</w:t>
      </w:r>
    </w:p>
    <w:p w:rsidR="00F048EA" w:rsidRPr="00F048EA" w:rsidRDefault="00F048EA" w:rsidP="00F048EA">
      <w:pPr>
        <w:shd w:val="clear" w:color="auto" w:fill="FFFFFF"/>
        <w:spacing w:before="120" w:after="120" w:line="234" w:lineRule="atLeast"/>
        <w:jc w:val="both"/>
        <w:rPr>
          <w:rFonts w:ascii="Arial" w:eastAsia="Times New Roman" w:hAnsi="Arial" w:cs="Arial"/>
          <w:color w:val="000000"/>
          <w:sz w:val="18"/>
          <w:szCs w:val="18"/>
        </w:rPr>
      </w:pPr>
      <w:r w:rsidRPr="00F048EA">
        <w:rPr>
          <w:rFonts w:ascii="Arial" w:eastAsia="Times New Roman" w:hAnsi="Arial" w:cs="Arial"/>
          <w:b/>
          <w:bCs/>
          <w:color w:val="000000"/>
          <w:sz w:val="18"/>
          <w:szCs w:val="18"/>
          <w:lang w:val="vi-VN"/>
        </w:rPr>
        <w:t> </w:t>
      </w:r>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6" w:name="chuong_phuluc4"/>
      <w:r w:rsidRPr="00F048EA">
        <w:rPr>
          <w:rFonts w:ascii="Arial" w:eastAsia="Times New Roman" w:hAnsi="Arial" w:cs="Arial"/>
          <w:b/>
          <w:bCs/>
          <w:color w:val="000000"/>
          <w:sz w:val="24"/>
          <w:szCs w:val="24"/>
        </w:rPr>
        <w:t>PHỤ LỤC IV</w:t>
      </w:r>
      <w:bookmarkEnd w:id="6"/>
    </w:p>
    <w:p w:rsidR="00F048EA" w:rsidRPr="00F048EA" w:rsidRDefault="00F048EA" w:rsidP="00F048EA">
      <w:pPr>
        <w:shd w:val="clear" w:color="auto" w:fill="FFFFFF"/>
        <w:spacing w:after="0" w:line="234" w:lineRule="atLeast"/>
        <w:jc w:val="center"/>
        <w:rPr>
          <w:rFonts w:ascii="Arial" w:eastAsia="Times New Roman" w:hAnsi="Arial" w:cs="Arial"/>
          <w:color w:val="000000"/>
          <w:sz w:val="18"/>
          <w:szCs w:val="18"/>
        </w:rPr>
      </w:pPr>
      <w:bookmarkStart w:id="7" w:name="chuong_phuluc4_name"/>
      <w:r w:rsidRPr="00F048EA">
        <w:rPr>
          <w:rFonts w:ascii="Arial" w:eastAsia="Times New Roman" w:hAnsi="Arial" w:cs="Arial"/>
          <w:color w:val="000000"/>
          <w:sz w:val="18"/>
          <w:szCs w:val="18"/>
        </w:rPr>
        <w:t>BÁO CÁO MINH BẠCH TÀI SẢN, THU NHẬP</w:t>
      </w:r>
      <w:r w:rsidRPr="00F048EA">
        <w:rPr>
          <w:rFonts w:ascii="Arial" w:eastAsia="Times New Roman" w:hAnsi="Arial" w:cs="Arial"/>
          <w:color w:val="000000"/>
          <w:sz w:val="18"/>
          <w:szCs w:val="18"/>
        </w:rPr>
        <w:br/>
      </w:r>
      <w:bookmarkEnd w:id="7"/>
      <w:r w:rsidRPr="00F048EA">
        <w:rPr>
          <w:rFonts w:ascii="Arial" w:eastAsia="Times New Roman" w:hAnsi="Arial" w:cs="Arial"/>
          <w:color w:val="000000"/>
          <w:sz w:val="18"/>
          <w:szCs w:val="18"/>
          <w:lang w:val="fr-FR"/>
        </w:rPr>
        <w:t>(</w:t>
      </w:r>
      <w:r w:rsidRPr="00F048EA">
        <w:rPr>
          <w:rFonts w:ascii="Arial" w:eastAsia="Times New Roman" w:hAnsi="Arial" w:cs="Arial"/>
          <w:i/>
          <w:iCs/>
          <w:color w:val="000000"/>
          <w:sz w:val="18"/>
          <w:szCs w:val="18"/>
          <w:lang w:val="fr-FR"/>
        </w:rPr>
        <w:t>Kèm theo Thông tư số 08/2013/TT-TTCP ngày 31 tháng 10 năm 2013 của Thanh tra Chính phủ)</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048EA" w:rsidRPr="00F048EA" w:rsidTr="00F048EA">
        <w:trPr>
          <w:tblCellSpacing w:w="0" w:type="dxa"/>
        </w:trPr>
        <w:tc>
          <w:tcPr>
            <w:tcW w:w="334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Cơ quan, tổ chức, đơn vị</w:t>
            </w:r>
            <w:r w:rsidRPr="00F048EA">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CỘNG HÒA XÃ HỘI CHỦ NGHĨA VIỆT NAM</w:t>
            </w:r>
            <w:r w:rsidRPr="00F048EA">
              <w:rPr>
                <w:rFonts w:ascii="Times New Roman" w:eastAsia="Times New Roman" w:hAnsi="Times New Roman" w:cs="Times New Roman"/>
                <w:b/>
                <w:bCs/>
                <w:sz w:val="24"/>
                <w:szCs w:val="24"/>
              </w:rPr>
              <w:br/>
              <w:t>Độc lập - Tự do - Hạnh phúc</w:t>
            </w:r>
            <w:r w:rsidRPr="00F048EA">
              <w:rPr>
                <w:rFonts w:ascii="Times New Roman" w:eastAsia="Times New Roman" w:hAnsi="Times New Roman" w:cs="Times New Roman"/>
                <w:b/>
                <w:bCs/>
                <w:sz w:val="24"/>
                <w:szCs w:val="24"/>
              </w:rPr>
              <w:br/>
              <w:t>---------------</w:t>
            </w:r>
          </w:p>
        </w:tc>
      </w:tr>
      <w:tr w:rsidR="00F048EA" w:rsidRPr="00F048EA" w:rsidTr="00F048EA">
        <w:trPr>
          <w:tblCellSpacing w:w="0" w:type="dxa"/>
        </w:trPr>
        <w:tc>
          <w:tcPr>
            <w:tcW w:w="3348"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Số:       /</w:t>
            </w:r>
          </w:p>
        </w:tc>
        <w:tc>
          <w:tcPr>
            <w:tcW w:w="5508" w:type="dxa"/>
            <w:tcMar>
              <w:top w:w="0" w:type="dxa"/>
              <w:left w:w="108" w:type="dxa"/>
              <w:bottom w:w="0" w:type="dxa"/>
              <w:right w:w="108" w:type="dxa"/>
            </w:tcMar>
            <w:hideMark/>
          </w:tcPr>
          <w:p w:rsidR="00F048EA" w:rsidRPr="00F048EA" w:rsidRDefault="00F048EA" w:rsidP="00F048EA">
            <w:pPr>
              <w:spacing w:before="120" w:after="120" w:line="234" w:lineRule="atLeast"/>
              <w:jc w:val="right"/>
              <w:rPr>
                <w:rFonts w:ascii="Times New Roman" w:eastAsia="Times New Roman" w:hAnsi="Times New Roman" w:cs="Times New Roman"/>
                <w:sz w:val="24"/>
                <w:szCs w:val="24"/>
              </w:rPr>
            </w:pPr>
            <w:r w:rsidRPr="00F048EA">
              <w:rPr>
                <w:rFonts w:ascii="Times New Roman" w:eastAsia="Times New Roman" w:hAnsi="Times New Roman" w:cs="Times New Roman"/>
                <w:i/>
                <w:iCs/>
                <w:sz w:val="24"/>
                <w:szCs w:val="24"/>
              </w:rPr>
              <w:t>…………, ngày       tháng     năm</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 </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rPr>
        <w:t>BÁO CÁO</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rPr>
        <w:t>Kết quả minh bạch tài sản, thu nhập năm ….</w:t>
      </w:r>
    </w:p>
    <w:p w:rsidR="00F048EA" w:rsidRPr="00F048EA" w:rsidRDefault="00F048EA" w:rsidP="00F048EA">
      <w:pPr>
        <w:shd w:val="clear" w:color="auto" w:fill="FFFFFF"/>
        <w:spacing w:after="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Việc thực hiện minh bạch tài sản, thu nhập theo Nghị định số </w:t>
      </w:r>
      <w:hyperlink r:id="rId4" w:tgtFrame="_blank" w:tooltip="Nghị định 78/2013/NĐ-CP" w:history="1">
        <w:r w:rsidRPr="00F048EA">
          <w:rPr>
            <w:rFonts w:ascii="Arial" w:eastAsia="Times New Roman" w:hAnsi="Arial" w:cs="Arial"/>
            <w:color w:val="0E70C3"/>
            <w:sz w:val="18"/>
            <w:szCs w:val="18"/>
          </w:rPr>
          <w:t>78/2013/NĐ-CP</w:t>
        </w:r>
      </w:hyperlink>
      <w:r w:rsidRPr="00F048EA">
        <w:rPr>
          <w:rFonts w:ascii="Arial" w:eastAsia="Times New Roman" w:hAnsi="Arial" w:cs="Arial"/>
          <w:color w:val="000000"/>
          <w:sz w:val="18"/>
          <w:szCs w:val="18"/>
        </w:rPr>
        <w:t xml:space="preserve"> ngày 17/7/2013 của Chính phủ, Thông tư số 00/2013/TT-TTCP của Thanh tra Chính phủ và các văn bản hướng dẫn hướng dẫn số …… của (tên cơ quan </w:t>
      </w:r>
      <w:r w:rsidRPr="00F048EA">
        <w:rPr>
          <w:rFonts w:ascii="Arial" w:eastAsia="Times New Roman" w:hAnsi="Arial" w:cs="Arial"/>
          <w:color w:val="000000"/>
          <w:sz w:val="18"/>
          <w:szCs w:val="18"/>
        </w:rPr>
        <w:lastRenderedPageBreak/>
        <w:t>hướng dẫn) về minh bạch tài sản, thu nhập, (</w:t>
      </w:r>
      <w:r w:rsidRPr="00F048EA">
        <w:rPr>
          <w:rFonts w:ascii="Arial" w:eastAsia="Times New Roman" w:hAnsi="Arial" w:cs="Arial"/>
          <w:i/>
          <w:iCs/>
          <w:color w:val="000000"/>
          <w:sz w:val="18"/>
          <w:szCs w:val="18"/>
        </w:rPr>
        <w:t>tên cơ quan/tổ chức/đơn vị</w:t>
      </w:r>
      <w:r w:rsidRPr="00F048EA">
        <w:rPr>
          <w:rFonts w:ascii="Arial" w:eastAsia="Times New Roman" w:hAnsi="Arial" w:cs="Arial"/>
          <w:color w:val="000000"/>
          <w:sz w:val="18"/>
          <w:szCs w:val="18"/>
        </w:rPr>
        <w:t>) báo cáo kết quả kê khai tài sản, thu nhập của mình như sau:</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1. </w:t>
      </w:r>
      <w:r w:rsidRPr="00F048EA">
        <w:rPr>
          <w:rFonts w:ascii="Arial" w:eastAsia="Times New Roman" w:hAnsi="Arial" w:cs="Arial"/>
          <w:b/>
          <w:bCs/>
          <w:color w:val="000000"/>
          <w:sz w:val="18"/>
          <w:szCs w:val="18"/>
          <w:lang w:val="en"/>
        </w:rPr>
        <w:t>Quá trình chỉ đạo, triển khai, tổ chức thực hiện quy định về minh bạch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Phạm vị, đặc điểm tổ chức, hoạt động của cơ quan, tổ chức, đơn vị;</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văn bản pháp luật áp dụng;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văn bản chỉ đạo, đôn đốc của cấp trên;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văn bản cơ quan, đơn vị đã triển khai như: Kế hoạch, phương án, tổ chức tuyên truyền;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Phân công thực hiện;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Quá trình thực hiện các nhiệm vụ kê khai, công khai, quản lý hồ sơ, tiến hành xác minh, xem xét kỷ luật, tổng hợp báo cáo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Những thuận lợi hay khó khăn, vướng mắc.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 Kết quả thực hiện minh bạch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2.1 Kết quả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F048EA">
        <w:rPr>
          <w:rFonts w:ascii="Arial" w:eastAsia="Times New Roman" w:hAnsi="Arial" w:cs="Arial"/>
          <w:i/>
          <w:iCs/>
          <w:color w:val="000000"/>
          <w:sz w:val="18"/>
          <w:szCs w:val="18"/>
        </w:rPr>
        <w:t>có thể chia thành các nhóm theo đặc điểm hoạt động</w:t>
      </w:r>
      <w:r w:rsidRPr="00F048EA">
        <w:rPr>
          <w:rFonts w:ascii="Arial" w:eastAsia="Times New Roman" w:hAnsi="Arial" w:cs="Arial"/>
          <w:color w:val="000000"/>
          <w:sz w:val="18"/>
          <w:szCs w:val="18"/>
        </w:rPr>
        <w:t>); tỷ lệ …. % số cơ quan, tổ chức, đơn vị đã thực hiện; số cơ quan, tổ chức, đơn vị chưa thực hiện hoặc thực hiện kê khai chậm so với thời gian quy định (danh sách), lý do.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Số liệu về số người kê khai gồm: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phải kê khai tài sản, thu nhập trong năm; trong đó số người phải kê khai tăng/giảm so với năm trước, lý do.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w:t>
      </w:r>
      <w:r w:rsidRPr="00F048EA">
        <w:rPr>
          <w:rFonts w:ascii="Arial" w:eastAsia="Times New Roman" w:hAnsi="Arial" w:cs="Arial"/>
          <w:color w:val="000000"/>
          <w:sz w:val="18"/>
          <w:szCs w:val="18"/>
          <w:lang w:val="vi-VN"/>
        </w:rPr>
        <w:t>đã kê khai</w:t>
      </w:r>
      <w:r w:rsidRPr="00F048EA">
        <w:rPr>
          <w:rFonts w:ascii="Arial" w:eastAsia="Times New Roman" w:hAnsi="Arial" w:cs="Arial"/>
          <w:color w:val="000000"/>
          <w:sz w:val="18"/>
          <w:szCs w:val="18"/>
        </w:rPr>
        <w:t> tài sản, thu nhập trong năm; tỷ lệ .. % số người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lượng bản kê khai tài sản, thu nhập lưu giữ tại cơ quan, tổ chức, đơn vị;</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lượng và danh sách bản kê khai thuộc diện cấp ủy quản lý;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lượng và danh sách bản kê khai do tổ chức cấp trên quản lý;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2.2 Kết quả công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Tình hình thông tin phản ánh sau khi công khai các bản kê khai tài sản, thu nhập trong năm.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Số liệu về số bản kê khai được công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đã công khai; tỷ lệ ….% so với số bản đã kê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đã công khai theo hình thức niêm yết; tỷ lệ ….% so với số bản đã công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đã công khai theo hình công bố tại cuộc họp; tỷ lệ ….% so với số bản đã công khai.</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2.3 Kết quả thực hiện giải trình, xác minh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xml:space="preserve">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w:t>
      </w:r>
      <w:r w:rsidRPr="00F048EA">
        <w:rPr>
          <w:rFonts w:ascii="Arial" w:eastAsia="Times New Roman" w:hAnsi="Arial" w:cs="Arial"/>
          <w:color w:val="000000"/>
          <w:sz w:val="18"/>
          <w:szCs w:val="18"/>
        </w:rPr>
        <w:lastRenderedPageBreak/>
        <w:t>trình và xem xét giải trình trong minh bạch tài sản, thu nhập của cơ quan, đơn vị. Việc xác minh, kết luận về minh bạch tài sản, thu nhập của cơ quan, tổ chức, đơn vị.</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Số liệu về giải trình, xác minh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yêu cầu giải trình kê khai, nguồn gốc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w:t>
      </w:r>
      <w:r w:rsidRPr="00F048EA">
        <w:rPr>
          <w:rFonts w:ascii="Arial" w:eastAsia="Times New Roman" w:hAnsi="Arial" w:cs="Arial"/>
          <w:color w:val="000000"/>
          <w:sz w:val="18"/>
          <w:szCs w:val="18"/>
          <w:lang w:val="vi-VN"/>
        </w:rPr>
        <w:t>được</w:t>
      </w:r>
      <w:r w:rsidRPr="00F048EA">
        <w:rPr>
          <w:rFonts w:ascii="Arial" w:eastAsia="Times New Roman" w:hAnsi="Arial" w:cs="Arial"/>
          <w:color w:val="000000"/>
          <w:sz w:val="18"/>
          <w:szCs w:val="18"/>
        </w:rPr>
        <w:t> xác minh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đã có kết luận về Minh bạch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đã có kết luận không trung thực trong minh bạch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2.4 Kết quả xử lý kỷ luật trong xác minh tài sản, thu nhập</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Tình hình vi phạm và xem xét xử lý các vi phạm về minh bạch tài sản, thu nhập trong cơ quan, tổ chức, đơn vị.</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Số liệu về xử lý vi phạm</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đã bị xử lý kỷ luật do kê khai tài sản, thu nhập không trung thực; chia theo hình thức kỷ luật (cảnh cáo; khiển trách; hình thức khác).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người đã bị xử lý trách nhiệm trong xác minh tài sản, thu nhập chia theo các lỗi vi phạm và hình thức xử lý.</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3. Đánh giá chung.</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mặt thuận lợi, khó khăn khi triển khai công tác minh bạch, tài sản trong cơ quan, tổ chức, đơn vị minh.</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Các ý kiến góp ý, đề xuất khắc phục.</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395"/>
        <w:gridCol w:w="4965"/>
      </w:tblGrid>
      <w:tr w:rsidR="00F048EA" w:rsidRPr="00F048EA" w:rsidTr="00F048EA">
        <w:trPr>
          <w:tblCellSpacing w:w="0" w:type="dxa"/>
        </w:trPr>
        <w:tc>
          <w:tcPr>
            <w:tcW w:w="4644" w:type="dxa"/>
            <w:tcMar>
              <w:top w:w="0" w:type="dxa"/>
              <w:left w:w="108" w:type="dxa"/>
              <w:bottom w:w="0" w:type="dxa"/>
              <w:right w:w="108" w:type="dxa"/>
            </w:tcMar>
            <w:hideMark/>
          </w:tcPr>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b/>
                <w:bCs/>
                <w:i/>
                <w:iCs/>
                <w:sz w:val="24"/>
                <w:szCs w:val="24"/>
                <w:lang w:val="vi-VN"/>
              </w:rPr>
              <w:t>Nơi nhận:</w:t>
            </w:r>
          </w:p>
          <w:p w:rsidR="00F048EA" w:rsidRPr="00F048EA" w:rsidRDefault="00F048EA" w:rsidP="00F048EA">
            <w:pPr>
              <w:spacing w:before="120" w:after="120" w:line="234" w:lineRule="atLeast"/>
              <w:jc w:val="both"/>
              <w:rPr>
                <w:rFonts w:ascii="Times New Roman" w:eastAsia="Times New Roman" w:hAnsi="Times New Roman" w:cs="Times New Roman"/>
                <w:sz w:val="24"/>
                <w:szCs w:val="24"/>
              </w:rPr>
            </w:pPr>
            <w:r w:rsidRPr="00F048EA">
              <w:rPr>
                <w:rFonts w:ascii="Times New Roman" w:eastAsia="Times New Roman" w:hAnsi="Times New Roman" w:cs="Times New Roman"/>
                <w:sz w:val="24"/>
                <w:szCs w:val="24"/>
              </w:rPr>
              <w:t> </w:t>
            </w:r>
          </w:p>
        </w:tc>
        <w:tc>
          <w:tcPr>
            <w:tcW w:w="5245" w:type="dxa"/>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Thủ trưởng cơ quan, tổ chức, đơn vị</w:t>
            </w:r>
          </w:p>
          <w:p w:rsidR="00F048EA" w:rsidRPr="00F048EA" w:rsidRDefault="00F048EA" w:rsidP="00F048EA">
            <w:pPr>
              <w:spacing w:before="120" w:after="120" w:line="234" w:lineRule="atLeast"/>
              <w:jc w:val="center"/>
              <w:rPr>
                <w:rFonts w:ascii="Times New Roman" w:eastAsia="Times New Roman" w:hAnsi="Times New Roman" w:cs="Times New Roman"/>
                <w:sz w:val="24"/>
                <w:szCs w:val="24"/>
              </w:rPr>
            </w:pPr>
            <w:r w:rsidRPr="00F048EA">
              <w:rPr>
                <w:rFonts w:ascii="Times New Roman" w:eastAsia="Times New Roman" w:hAnsi="Times New Roman" w:cs="Times New Roman"/>
                <w:b/>
                <w:bCs/>
                <w:sz w:val="24"/>
                <w:szCs w:val="24"/>
              </w:rPr>
              <w:t>Ký tên, đóng dấu</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Tên cơ quan cấp trên:…</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Tên cơ quan, đơn vị:…</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rPr>
        <w:t>BIỂU TỔNG HỢP SỐ LIỆU</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rPr>
        <w:t>Số liệu kê khai, công khai, xác minh tài sản, thu nhập năm …</w:t>
      </w:r>
    </w:p>
    <w:p w:rsidR="00F048EA" w:rsidRPr="00F048EA" w:rsidRDefault="00F048EA" w:rsidP="00F048EA">
      <w:pPr>
        <w:shd w:val="clear" w:color="auto" w:fill="FFFFFF"/>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i/>
          <w:iCs/>
          <w:color w:val="000000"/>
          <w:sz w:val="18"/>
          <w:szCs w:val="18"/>
          <w:lang w:val="vi-VN"/>
        </w:rPr>
        <w:t>(</w:t>
      </w:r>
      <w:r w:rsidRPr="00F048EA">
        <w:rPr>
          <w:rFonts w:ascii="Arial" w:eastAsia="Times New Roman" w:hAnsi="Arial" w:cs="Arial"/>
          <w:i/>
          <w:iCs/>
          <w:color w:val="000000"/>
          <w:sz w:val="18"/>
          <w:szCs w:val="18"/>
        </w:rPr>
        <w:t>K</w:t>
      </w:r>
      <w:r w:rsidRPr="00F048EA">
        <w:rPr>
          <w:rFonts w:ascii="Arial" w:eastAsia="Times New Roman" w:hAnsi="Arial" w:cs="Arial"/>
          <w:i/>
          <w:iCs/>
          <w:color w:val="000000"/>
          <w:sz w:val="18"/>
          <w:szCs w:val="18"/>
          <w:lang w:val="vi-VN"/>
        </w:rPr>
        <w:t>èm theo báo cáo ngày</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lang w:val="vi-VN"/>
        </w:rPr>
        <w:t> tháng</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lang w:val="vi-VN"/>
        </w:rPr>
        <w:t> năm</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7"/>
        <w:gridCol w:w="873"/>
        <w:gridCol w:w="798"/>
        <w:gridCol w:w="798"/>
        <w:gridCol w:w="798"/>
        <w:gridCol w:w="798"/>
        <w:gridCol w:w="798"/>
        <w:gridCol w:w="807"/>
        <w:gridCol w:w="807"/>
        <w:gridCol w:w="798"/>
        <w:gridCol w:w="807"/>
        <w:gridCol w:w="651"/>
      </w:tblGrid>
      <w:tr w:rsidR="00F048EA" w:rsidRPr="00F048EA" w:rsidTr="00F048EA">
        <w:trPr>
          <w:tblCellSpacing w:w="0" w:type="dxa"/>
        </w:trPr>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STT</w:t>
            </w:r>
          </w:p>
        </w:tc>
        <w:tc>
          <w:tcPr>
            <w:tcW w:w="1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Tên đơn vị</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Số người phải kê khai trong năm</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Số người đã kê khai</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Số người công khai theo hình thức niêm yết</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Số người công khai theo hình thức tổ chức cuộc họp</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Số người được xác minh tài sản, thu nhập</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xml:space="preserve">Số người đã có kết luận về việc kê khai tài sản, thu nhập không </w:t>
            </w:r>
            <w:r w:rsidRPr="00F048EA">
              <w:rPr>
                <w:rFonts w:ascii="Arial" w:eastAsia="Times New Roman" w:hAnsi="Arial" w:cs="Arial"/>
                <w:color w:val="000000"/>
                <w:sz w:val="18"/>
                <w:szCs w:val="18"/>
                <w:lang w:val="vi-VN"/>
              </w:rPr>
              <w:lastRenderedPageBreak/>
              <w:t>trung thực</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lastRenderedPageBreak/>
              <w:t>Số người đã bị xử lý kỷ luật do kê khai tài sản, thu nhập không trung thực</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t xml:space="preserve">Số người đã bị xử lý kỷ luật do chậm tổ chức kê khai, chậm kê khai, </w:t>
            </w:r>
            <w:r w:rsidRPr="00F048EA">
              <w:rPr>
                <w:rFonts w:ascii="Arial" w:eastAsia="Times New Roman" w:hAnsi="Arial" w:cs="Arial"/>
                <w:color w:val="000000"/>
                <w:sz w:val="18"/>
                <w:szCs w:val="18"/>
                <w:lang w:val="vi-VN"/>
              </w:rPr>
              <w:lastRenderedPageBreak/>
              <w:t>chậm tổng hợp, báo cáo kết quả minh bạch tài sản</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lang w:val="vi-VN"/>
              </w:rPr>
              <w:lastRenderedPageBreak/>
              <w:t>Số người đã bị xử lý trách nhiệm trong xác minh tài sản, thu nhập</w:t>
            </w:r>
          </w:p>
        </w:tc>
        <w:tc>
          <w:tcPr>
            <w:tcW w:w="10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Ghi chú</w:t>
            </w:r>
          </w:p>
        </w:tc>
      </w:tr>
      <w:tr w:rsidR="00F048EA" w:rsidRPr="00F048EA" w:rsidTr="00F048EA">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1</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2</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3</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4</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5</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6</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7</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8</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9</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10</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11</w:t>
            </w:r>
          </w:p>
        </w:tc>
      </w:tr>
      <w:tr w:rsidR="00F048EA" w:rsidRPr="00F048EA" w:rsidTr="00F048EA">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1</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Tên cơ quan, tổ chức, đơn vị trực thuộc thứ nhất.</w:t>
            </w:r>
          </w:p>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do cơ quan, tổ chức, đơn vị quản lý</w:t>
            </w:r>
          </w:p>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do cấp ủy hoặc cấp trên quản lý</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r>
      <w:tr w:rsidR="00F048EA" w:rsidRPr="00F048EA" w:rsidTr="00F048EA">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2</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Tên cơ quan, tổ chức, đơn vị trực thuộc thứ hai.</w:t>
            </w:r>
          </w:p>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xml:space="preserve">- Số Bản kê khai do cơ quan, </w:t>
            </w:r>
            <w:r w:rsidRPr="00F048EA">
              <w:rPr>
                <w:rFonts w:ascii="Arial" w:eastAsia="Times New Roman" w:hAnsi="Arial" w:cs="Arial"/>
                <w:color w:val="000000"/>
                <w:sz w:val="18"/>
                <w:szCs w:val="18"/>
              </w:rPr>
              <w:lastRenderedPageBreak/>
              <w:t>tổ chức, đơn vị quản lý</w:t>
            </w:r>
          </w:p>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bản kê khai do cấp ủy hoặc cấp trên quản lý</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lastRenderedPageBreak/>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r>
      <w:tr w:rsidR="00F048EA" w:rsidRPr="00F048EA" w:rsidTr="00F048EA">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r>
      <w:tr w:rsidR="00F048EA" w:rsidRPr="00F048EA" w:rsidTr="00F048EA">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color w:val="000000"/>
                <w:sz w:val="18"/>
                <w:szCs w:val="18"/>
              </w:rPr>
              <w:t>Tổng số</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color w:val="000000"/>
                <w:sz w:val="18"/>
                <w:szCs w:val="18"/>
              </w:rPr>
              <w:t> </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2"/>
        <w:gridCol w:w="5258"/>
      </w:tblGrid>
      <w:tr w:rsidR="00F048EA" w:rsidRPr="00F048EA" w:rsidTr="00F048EA">
        <w:trPr>
          <w:tblCellSpacing w:w="0" w:type="dxa"/>
        </w:trPr>
        <w:tc>
          <w:tcPr>
            <w:tcW w:w="6912" w:type="dxa"/>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b/>
                <w:bCs/>
                <w:color w:val="000000"/>
                <w:sz w:val="18"/>
                <w:szCs w:val="18"/>
              </w:rPr>
              <w:br/>
              <w:t>NGƯỜI LẬP BIỂU</w:t>
            </w:r>
          </w:p>
        </w:tc>
        <w:tc>
          <w:tcPr>
            <w:tcW w:w="7230" w:type="dxa"/>
            <w:shd w:val="clear" w:color="auto" w:fill="FFFFFF"/>
            <w:tcMar>
              <w:top w:w="0" w:type="dxa"/>
              <w:left w:w="108" w:type="dxa"/>
              <w:bottom w:w="0" w:type="dxa"/>
              <w:right w:w="108" w:type="dxa"/>
            </w:tcMar>
            <w:hideMark/>
          </w:tcPr>
          <w:p w:rsidR="00F048EA" w:rsidRPr="00F048EA" w:rsidRDefault="00F048EA" w:rsidP="00F048EA">
            <w:pPr>
              <w:spacing w:before="120" w:after="120" w:line="234" w:lineRule="atLeast"/>
              <w:jc w:val="center"/>
              <w:rPr>
                <w:rFonts w:ascii="Arial" w:eastAsia="Times New Roman" w:hAnsi="Arial" w:cs="Arial"/>
                <w:color w:val="000000"/>
                <w:sz w:val="18"/>
                <w:szCs w:val="18"/>
              </w:rPr>
            </w:pPr>
            <w:r w:rsidRPr="00F048EA">
              <w:rPr>
                <w:rFonts w:ascii="Arial" w:eastAsia="Times New Roman" w:hAnsi="Arial" w:cs="Arial"/>
                <w:i/>
                <w:iCs/>
                <w:color w:val="000000"/>
                <w:sz w:val="18"/>
                <w:szCs w:val="18"/>
              </w:rPr>
              <w:t>….., </w:t>
            </w:r>
            <w:r w:rsidRPr="00F048EA">
              <w:rPr>
                <w:rFonts w:ascii="Arial" w:eastAsia="Times New Roman" w:hAnsi="Arial" w:cs="Arial"/>
                <w:i/>
                <w:iCs/>
                <w:color w:val="000000"/>
                <w:sz w:val="18"/>
                <w:szCs w:val="18"/>
                <w:lang w:val="vi-VN"/>
              </w:rPr>
              <w:t>ngày</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lang w:val="vi-VN"/>
              </w:rPr>
              <w:t> tháng</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lang w:val="vi-VN"/>
              </w:rPr>
              <w:t> năm</w:t>
            </w:r>
            <w:r w:rsidRPr="00F048EA">
              <w:rPr>
                <w:rFonts w:ascii="Arial" w:eastAsia="Times New Roman" w:hAnsi="Arial" w:cs="Arial"/>
                <w:i/>
                <w:iCs/>
                <w:color w:val="000000"/>
                <w:sz w:val="18"/>
                <w:szCs w:val="18"/>
              </w:rPr>
              <w:t>……</w:t>
            </w:r>
            <w:r w:rsidRPr="00F048EA">
              <w:rPr>
                <w:rFonts w:ascii="Arial" w:eastAsia="Times New Roman" w:hAnsi="Arial" w:cs="Arial"/>
                <w:i/>
                <w:iCs/>
                <w:color w:val="000000"/>
                <w:sz w:val="18"/>
                <w:szCs w:val="18"/>
              </w:rPr>
              <w:br/>
            </w:r>
            <w:r w:rsidRPr="00F048EA">
              <w:rPr>
                <w:rFonts w:ascii="Arial" w:eastAsia="Times New Roman" w:hAnsi="Arial" w:cs="Arial"/>
                <w:b/>
                <w:bCs/>
                <w:color w:val="000000"/>
                <w:sz w:val="18"/>
                <w:szCs w:val="18"/>
              </w:rPr>
              <w:t>THỦ TRƯỞNG ĐƠN VỊ</w:t>
            </w:r>
            <w:r w:rsidRPr="00F048EA">
              <w:rPr>
                <w:rFonts w:ascii="Arial" w:eastAsia="Times New Roman" w:hAnsi="Arial" w:cs="Arial"/>
                <w:b/>
                <w:bCs/>
                <w:color w:val="000000"/>
                <w:sz w:val="18"/>
                <w:szCs w:val="18"/>
              </w:rPr>
              <w:br/>
            </w:r>
            <w:r w:rsidRPr="00F048EA">
              <w:rPr>
                <w:rFonts w:ascii="Arial" w:eastAsia="Times New Roman" w:hAnsi="Arial" w:cs="Arial"/>
                <w:i/>
                <w:iCs/>
                <w:color w:val="000000"/>
                <w:sz w:val="18"/>
                <w:szCs w:val="18"/>
              </w:rPr>
              <w:t>(Ký tên, đóng dấu)</w:t>
            </w:r>
          </w:p>
        </w:tc>
      </w:tr>
    </w:tbl>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b/>
          <w:bCs/>
          <w:i/>
          <w:iCs/>
          <w:color w:val="000000"/>
          <w:sz w:val="18"/>
          <w:szCs w:val="18"/>
        </w:rPr>
        <w:t>Ghi chú:</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Tên cơ quan tổ chức Đảng quản lý hồ sơ:</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Tên cơ quan tổ chức cấp trên quản lý hồ sơ:</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Số liệu ghi tại các cột 6,7,8,9,10, lập danh sách chi tiết kèm theo.</w:t>
      </w:r>
    </w:p>
    <w:p w:rsidR="00F048EA" w:rsidRPr="00F048EA" w:rsidRDefault="00F048EA" w:rsidP="00F048EA">
      <w:pPr>
        <w:shd w:val="clear" w:color="auto" w:fill="FFFFFF"/>
        <w:spacing w:before="120" w:after="120" w:line="234" w:lineRule="atLeast"/>
        <w:rPr>
          <w:rFonts w:ascii="Arial" w:eastAsia="Times New Roman" w:hAnsi="Arial" w:cs="Arial"/>
          <w:color w:val="000000"/>
          <w:sz w:val="18"/>
          <w:szCs w:val="18"/>
        </w:rPr>
      </w:pPr>
      <w:r w:rsidRPr="00F048EA">
        <w:rPr>
          <w:rFonts w:ascii="Arial" w:eastAsia="Times New Roman" w:hAnsi="Arial" w:cs="Arial"/>
          <w:color w:val="000000"/>
          <w:sz w:val="18"/>
          <w:szCs w:val="18"/>
        </w:rPr>
        <w:t> </w:t>
      </w:r>
    </w:p>
    <w:p w:rsidR="00D23D65" w:rsidRDefault="00D23D65">
      <w:bookmarkStart w:id="8" w:name="_GoBack"/>
      <w:bookmarkEnd w:id="8"/>
    </w:p>
    <w:sectPr w:rsidR="00D23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EA"/>
    <w:rsid w:val="00D23D65"/>
    <w:rsid w:val="00F0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2C11F-7DF5-4989-B621-9B741335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048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48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8EA"/>
    <w:rPr>
      <w:color w:val="0000FF"/>
      <w:u w:val="single"/>
    </w:rPr>
  </w:style>
  <w:style w:type="character" w:styleId="FollowedHyperlink">
    <w:name w:val="FollowedHyperlink"/>
    <w:basedOn w:val="DefaultParagraphFont"/>
    <w:uiPriority w:val="99"/>
    <w:semiHidden/>
    <w:unhideWhenUsed/>
    <w:rsid w:val="00F048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78-2013-nd-cp-minh-bach-tai-san-thu-nhap-201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6214</Words>
  <Characters>35421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2022-09-30T02:13:00Z</dcterms:created>
  <dcterms:modified xsi:type="dcterms:W3CDTF">2022-09-30T02:14:00Z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baff81ec-8fd8-4292-b0b2-abbde6d02a94</vt:lpwstr>
  </property>
</Properties>
</file>