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702"/>
        <w:gridCol w:w="5318"/>
      </w:tblGrid>
      <w:tr w:rsidR="00EE5AA5" w:rsidRPr="00597990" w:rsidTr="00564B54">
        <w:tc>
          <w:tcPr>
            <w:tcW w:w="2052" w:type="pct"/>
            <w:shd w:val="clear" w:color="auto" w:fill="auto"/>
          </w:tcPr>
          <w:p w:rsidR="00EE5AA5" w:rsidRPr="00EE5AA5" w:rsidRDefault="00EE5AA5" w:rsidP="00EE5AA5">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t>BỘ XÂY DỰNG</w:t>
            </w:r>
          </w:p>
          <w:p w:rsidR="00EE5AA5" w:rsidRPr="00597990" w:rsidRDefault="00EE5AA5" w:rsidP="00EE5AA5">
            <w:pPr>
              <w:pStyle w:val="Vnbnnidung0"/>
              <w:spacing w:after="0" w:line="240" w:lineRule="auto"/>
              <w:jc w:val="center"/>
              <w:rPr>
                <w:rFonts w:ascii="Arial" w:hAnsi="Arial" w:cs="Arial"/>
                <w:bCs/>
                <w:sz w:val="20"/>
                <w:szCs w:val="20"/>
                <w:vertAlign w:val="superscript"/>
              </w:rPr>
            </w:pPr>
            <w:r w:rsidRPr="00597990">
              <w:rPr>
                <w:rFonts w:ascii="Arial" w:hAnsi="Arial" w:cs="Arial"/>
                <w:bCs/>
                <w:sz w:val="20"/>
                <w:szCs w:val="20"/>
                <w:vertAlign w:val="superscript"/>
              </w:rPr>
              <w:t>_________</w:t>
            </w:r>
          </w:p>
          <w:p w:rsidR="00EE5AA5" w:rsidRPr="00EE5AA5" w:rsidRDefault="00EE5AA5" w:rsidP="00EE5AA5">
            <w:pPr>
              <w:pStyle w:val="Vnbnnidung0"/>
              <w:spacing w:after="0" w:line="240" w:lineRule="auto"/>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117/QĐ-BXD</w:t>
            </w:r>
          </w:p>
        </w:tc>
        <w:tc>
          <w:tcPr>
            <w:tcW w:w="2948" w:type="pct"/>
            <w:shd w:val="clear" w:color="auto" w:fill="auto"/>
          </w:tcPr>
          <w:p w:rsidR="00EE5AA5" w:rsidRPr="00597990" w:rsidRDefault="00EE5AA5" w:rsidP="00EE5AA5">
            <w:pPr>
              <w:pStyle w:val="Vnbnnidung0"/>
              <w:spacing w:after="0" w:line="240" w:lineRule="auto"/>
              <w:jc w:val="center"/>
              <w:rPr>
                <w:rFonts w:ascii="Arial" w:hAnsi="Arial" w:cs="Arial"/>
                <w:sz w:val="20"/>
                <w:szCs w:val="20"/>
              </w:rPr>
            </w:pPr>
            <w:r w:rsidRPr="00597990">
              <w:rPr>
                <w:rFonts w:ascii="Arial" w:hAnsi="Arial" w:cs="Arial"/>
                <w:b/>
                <w:bCs/>
                <w:sz w:val="20"/>
                <w:szCs w:val="20"/>
              </w:rPr>
              <w:t>CỘNG HÒA XÃ HỘI CHỦ NGHĨA VIỆT NAM</w:t>
            </w:r>
          </w:p>
          <w:p w:rsidR="00EE5AA5" w:rsidRPr="00597990" w:rsidRDefault="00EE5AA5" w:rsidP="00EE5AA5">
            <w:pPr>
              <w:pStyle w:val="Vnbnnidung0"/>
              <w:spacing w:after="0" w:line="240" w:lineRule="auto"/>
              <w:jc w:val="center"/>
              <w:rPr>
                <w:rFonts w:ascii="Arial" w:hAnsi="Arial" w:cs="Arial"/>
                <w:b/>
                <w:bCs/>
                <w:sz w:val="20"/>
                <w:szCs w:val="20"/>
              </w:rPr>
            </w:pPr>
            <w:r w:rsidRPr="00597990">
              <w:rPr>
                <w:rFonts w:ascii="Arial" w:hAnsi="Arial" w:cs="Arial"/>
                <w:b/>
                <w:bCs/>
                <w:sz w:val="20"/>
                <w:szCs w:val="20"/>
              </w:rPr>
              <w:t>Độc lập - Tự do - Hạnh phúc</w:t>
            </w:r>
          </w:p>
          <w:p w:rsidR="00EE5AA5" w:rsidRPr="00597990" w:rsidRDefault="00EE5AA5" w:rsidP="00EE5AA5">
            <w:pPr>
              <w:pStyle w:val="Vnbnnidung0"/>
              <w:spacing w:after="0" w:line="240" w:lineRule="auto"/>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EE5AA5" w:rsidRPr="00EE5AA5" w:rsidRDefault="00EE5AA5" w:rsidP="00EE5AA5">
            <w:pPr>
              <w:pStyle w:val="Vnbnnidung0"/>
              <w:spacing w:after="0" w:line="240" w:lineRule="auto"/>
              <w:jc w:val="center"/>
              <w:rPr>
                <w:rFonts w:ascii="Arial" w:hAnsi="Arial" w:cs="Arial"/>
                <w:sz w:val="20"/>
                <w:szCs w:val="20"/>
                <w:lang w:val="en-US"/>
              </w:rPr>
            </w:pPr>
            <w:r>
              <w:rPr>
                <w:rFonts w:ascii="Arial" w:hAnsi="Arial" w:cs="Arial"/>
                <w:i/>
                <w:iCs/>
                <w:sz w:val="20"/>
                <w:szCs w:val="20"/>
              </w:rPr>
              <w:t xml:space="preserve">Hà Nội, ngày </w:t>
            </w:r>
            <w:r>
              <w:rPr>
                <w:rFonts w:ascii="Arial" w:hAnsi="Arial" w:cs="Arial"/>
                <w:i/>
                <w:iCs/>
                <w:sz w:val="20"/>
                <w:szCs w:val="20"/>
                <w:lang w:val="en-US"/>
              </w:rPr>
              <w:t>19</w:t>
            </w:r>
            <w:r>
              <w:rPr>
                <w:rFonts w:ascii="Arial" w:hAnsi="Arial" w:cs="Arial"/>
                <w:i/>
                <w:iCs/>
                <w:sz w:val="20"/>
                <w:szCs w:val="20"/>
              </w:rPr>
              <w:t xml:space="preserve"> tháng </w:t>
            </w:r>
            <w:r>
              <w:rPr>
                <w:rFonts w:ascii="Arial" w:hAnsi="Arial" w:cs="Arial"/>
                <w:i/>
                <w:iCs/>
                <w:sz w:val="20"/>
                <w:szCs w:val="20"/>
                <w:lang w:val="en-US"/>
              </w:rPr>
              <w:t>02</w:t>
            </w:r>
            <w:r>
              <w:rPr>
                <w:rFonts w:ascii="Arial" w:hAnsi="Arial" w:cs="Arial"/>
                <w:i/>
                <w:iCs/>
                <w:sz w:val="20"/>
                <w:szCs w:val="20"/>
              </w:rPr>
              <w:t xml:space="preserve"> năm 202</w:t>
            </w:r>
            <w:r>
              <w:rPr>
                <w:rFonts w:ascii="Arial" w:hAnsi="Arial" w:cs="Arial"/>
                <w:i/>
                <w:iCs/>
                <w:sz w:val="20"/>
                <w:szCs w:val="20"/>
                <w:lang w:val="en-US"/>
              </w:rPr>
              <w:t>4</w:t>
            </w:r>
          </w:p>
        </w:tc>
      </w:tr>
    </w:tbl>
    <w:p w:rsidR="00EE5AA5" w:rsidRDefault="00EE5AA5" w:rsidP="00425D2C">
      <w:pPr>
        <w:pStyle w:val="Vnbnnidung0"/>
        <w:spacing w:after="0" w:line="240" w:lineRule="auto"/>
        <w:jc w:val="center"/>
        <w:rPr>
          <w:rFonts w:ascii="Arial" w:hAnsi="Arial" w:cs="Arial"/>
          <w:b/>
          <w:bCs/>
          <w:sz w:val="20"/>
          <w:szCs w:val="20"/>
        </w:rPr>
      </w:pPr>
    </w:p>
    <w:p w:rsidR="00EE5AA5" w:rsidRDefault="00EE5AA5" w:rsidP="00425D2C">
      <w:pPr>
        <w:pStyle w:val="Vnbnnidung0"/>
        <w:spacing w:after="0" w:line="240" w:lineRule="auto"/>
        <w:jc w:val="center"/>
        <w:rPr>
          <w:rFonts w:ascii="Arial" w:hAnsi="Arial" w:cs="Arial"/>
          <w:b/>
          <w:bCs/>
          <w:sz w:val="20"/>
          <w:szCs w:val="20"/>
        </w:rPr>
      </w:pPr>
    </w:p>
    <w:p w:rsidR="008E655E" w:rsidRPr="00425D2C" w:rsidRDefault="00425D2C" w:rsidP="00425D2C">
      <w:pPr>
        <w:pStyle w:val="Vnbnnidung0"/>
        <w:spacing w:after="0" w:line="240" w:lineRule="auto"/>
        <w:jc w:val="center"/>
        <w:rPr>
          <w:rFonts w:ascii="Arial" w:hAnsi="Arial" w:cs="Arial"/>
          <w:sz w:val="20"/>
          <w:szCs w:val="20"/>
          <w:lang w:val="en-US"/>
        </w:rPr>
      </w:pPr>
      <w:r>
        <w:rPr>
          <w:rFonts w:ascii="Arial" w:hAnsi="Arial" w:cs="Arial"/>
          <w:b/>
          <w:bCs/>
          <w:sz w:val="20"/>
          <w:szCs w:val="20"/>
          <w:lang w:val="en-US"/>
        </w:rPr>
        <w:t>QUYẾT ĐỊNH</w:t>
      </w:r>
    </w:p>
    <w:p w:rsidR="008E655E" w:rsidRPr="00EE5AA5" w:rsidRDefault="00425D2C" w:rsidP="00425D2C">
      <w:pPr>
        <w:pStyle w:val="Vnbnnidung0"/>
        <w:spacing w:after="0" w:line="240" w:lineRule="auto"/>
        <w:jc w:val="center"/>
        <w:rPr>
          <w:rFonts w:ascii="Arial" w:hAnsi="Arial" w:cs="Arial"/>
          <w:sz w:val="20"/>
          <w:szCs w:val="20"/>
        </w:rPr>
      </w:pPr>
      <w:r>
        <w:rPr>
          <w:rFonts w:ascii="Arial" w:hAnsi="Arial" w:cs="Arial"/>
          <w:b/>
          <w:bCs/>
          <w:sz w:val="20"/>
          <w:szCs w:val="20"/>
          <w:lang w:val="en-US"/>
        </w:rPr>
        <w:t>V</w:t>
      </w:r>
      <w:r w:rsidR="0097403E" w:rsidRPr="00EE5AA5">
        <w:rPr>
          <w:rFonts w:ascii="Arial" w:hAnsi="Arial" w:cs="Arial"/>
          <w:b/>
          <w:bCs/>
          <w:sz w:val="20"/>
          <w:szCs w:val="20"/>
        </w:rPr>
        <w:t>ề việc thành lập Ban soạn thảo và Tổ biên tập</w:t>
      </w:r>
    </w:p>
    <w:p w:rsidR="00425D2C" w:rsidRPr="00425D2C" w:rsidRDefault="0097403E" w:rsidP="00425D2C">
      <w:pPr>
        <w:pStyle w:val="Vnbnnidung0"/>
        <w:spacing w:after="0" w:line="240" w:lineRule="auto"/>
        <w:jc w:val="center"/>
        <w:rPr>
          <w:rFonts w:ascii="Arial" w:hAnsi="Arial" w:cs="Arial"/>
          <w:b/>
          <w:bCs/>
          <w:sz w:val="20"/>
          <w:szCs w:val="20"/>
          <w:lang w:val="en-US"/>
        </w:rPr>
      </w:pPr>
      <w:r w:rsidRPr="00EE5AA5">
        <w:rPr>
          <w:rFonts w:ascii="Arial" w:hAnsi="Arial" w:cs="Arial"/>
          <w:b/>
          <w:bCs/>
          <w:sz w:val="20"/>
          <w:szCs w:val="20"/>
        </w:rPr>
        <w:t xml:space="preserve">Nghị định quy </w:t>
      </w:r>
      <w:r w:rsidR="003C711E">
        <w:rPr>
          <w:rFonts w:ascii="Arial" w:hAnsi="Arial" w:cs="Arial"/>
          <w:b/>
          <w:bCs/>
          <w:sz w:val="20"/>
          <w:szCs w:val="20"/>
          <w:lang w:val="en-US"/>
        </w:rPr>
        <w:t>định</w:t>
      </w:r>
      <w:r w:rsidRPr="00EE5AA5">
        <w:rPr>
          <w:rFonts w:ascii="Arial" w:hAnsi="Arial" w:cs="Arial"/>
          <w:b/>
          <w:bCs/>
          <w:sz w:val="20"/>
          <w:szCs w:val="20"/>
        </w:rPr>
        <w:t xml:space="preserve"> chi tiết và </w:t>
      </w:r>
      <w:r w:rsidR="00425D2C">
        <w:rPr>
          <w:rFonts w:ascii="Arial" w:hAnsi="Arial" w:cs="Arial"/>
          <w:b/>
          <w:bCs/>
          <w:sz w:val="20"/>
          <w:szCs w:val="20"/>
          <w:lang w:val="en-US"/>
        </w:rPr>
        <w:t>hướng</w:t>
      </w:r>
      <w:r w:rsidR="00425D2C">
        <w:rPr>
          <w:rFonts w:ascii="Arial" w:hAnsi="Arial" w:cs="Arial"/>
          <w:b/>
          <w:bCs/>
          <w:sz w:val="20"/>
          <w:szCs w:val="20"/>
        </w:rPr>
        <w:t xml:space="preserve"> dẫn thi hành một số điều </w:t>
      </w:r>
      <w:r w:rsidR="00425D2C">
        <w:rPr>
          <w:rFonts w:ascii="Arial" w:hAnsi="Arial" w:cs="Arial"/>
          <w:b/>
          <w:bCs/>
          <w:sz w:val="20"/>
          <w:szCs w:val="20"/>
          <w:lang w:val="en-US"/>
        </w:rPr>
        <w:t>của</w:t>
      </w:r>
    </w:p>
    <w:p w:rsidR="008E655E" w:rsidRDefault="0097403E" w:rsidP="00425D2C">
      <w:pPr>
        <w:pStyle w:val="Vnbnnidung0"/>
        <w:spacing w:after="0" w:line="240" w:lineRule="auto"/>
        <w:jc w:val="center"/>
        <w:rPr>
          <w:rFonts w:ascii="Arial" w:hAnsi="Arial" w:cs="Arial"/>
          <w:b/>
          <w:bCs/>
          <w:sz w:val="20"/>
          <w:szCs w:val="20"/>
        </w:rPr>
      </w:pPr>
      <w:r w:rsidRPr="00EE5AA5">
        <w:rPr>
          <w:rFonts w:ascii="Arial" w:hAnsi="Arial" w:cs="Arial"/>
          <w:b/>
          <w:bCs/>
          <w:sz w:val="20"/>
          <w:szCs w:val="20"/>
        </w:rPr>
        <w:t>Luật Kinh doanh bất động sản</w:t>
      </w:r>
    </w:p>
    <w:p w:rsidR="00425D2C" w:rsidRPr="00425D2C" w:rsidRDefault="00425D2C" w:rsidP="00425D2C">
      <w:pPr>
        <w:pStyle w:val="Vnbnnidung0"/>
        <w:spacing w:after="0" w:line="240" w:lineRule="auto"/>
        <w:jc w:val="center"/>
        <w:rPr>
          <w:rFonts w:ascii="Arial" w:hAnsi="Arial" w:cs="Arial"/>
          <w:sz w:val="20"/>
          <w:szCs w:val="20"/>
          <w:vertAlign w:val="superscript"/>
          <w:lang w:val="en-US"/>
        </w:rPr>
      </w:pPr>
      <w:r w:rsidRPr="00425D2C">
        <w:rPr>
          <w:rFonts w:ascii="Arial" w:hAnsi="Arial" w:cs="Arial"/>
          <w:bCs/>
          <w:sz w:val="20"/>
          <w:szCs w:val="20"/>
          <w:vertAlign w:val="superscript"/>
          <w:lang w:val="en-US"/>
        </w:rPr>
        <w:t>__________</w:t>
      </w:r>
    </w:p>
    <w:p w:rsidR="008E655E" w:rsidRPr="00425D2C" w:rsidRDefault="00425D2C" w:rsidP="00425D2C">
      <w:pPr>
        <w:pStyle w:val="Vnbnnidung0"/>
        <w:spacing w:after="0" w:line="240" w:lineRule="auto"/>
        <w:jc w:val="center"/>
        <w:rPr>
          <w:rFonts w:ascii="Arial" w:hAnsi="Arial" w:cs="Arial"/>
          <w:b/>
          <w:smallCaps/>
          <w:sz w:val="20"/>
          <w:szCs w:val="20"/>
          <w:lang w:val="en-US"/>
        </w:rPr>
      </w:pPr>
      <w:r w:rsidRPr="00425D2C">
        <w:rPr>
          <w:rFonts w:ascii="Arial" w:hAnsi="Arial" w:cs="Arial"/>
          <w:b/>
          <w:bCs/>
          <w:sz w:val="20"/>
          <w:szCs w:val="20"/>
        </w:rPr>
        <w:t>BỘ TRƯỞNG BỘ XÂY</w:t>
      </w:r>
      <w:r w:rsidRPr="00425D2C">
        <w:rPr>
          <w:rFonts w:ascii="Arial" w:hAnsi="Arial" w:cs="Arial"/>
          <w:b/>
          <w:smallCaps/>
          <w:sz w:val="20"/>
          <w:szCs w:val="20"/>
          <w:lang w:val="en-US"/>
        </w:rPr>
        <w:t xml:space="preserve"> DỰNG</w:t>
      </w:r>
    </w:p>
    <w:p w:rsidR="00425D2C" w:rsidRPr="00425D2C" w:rsidRDefault="00425D2C" w:rsidP="00425D2C">
      <w:pPr>
        <w:pStyle w:val="Vnbnnidung0"/>
        <w:spacing w:after="0" w:line="240" w:lineRule="auto"/>
        <w:jc w:val="center"/>
        <w:rPr>
          <w:rFonts w:ascii="Arial" w:hAnsi="Arial" w:cs="Arial"/>
          <w:sz w:val="20"/>
          <w:szCs w:val="20"/>
          <w:lang w:val="en-US"/>
        </w:rPr>
      </w:pP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i/>
          <w:iCs/>
          <w:sz w:val="20"/>
          <w:szCs w:val="20"/>
        </w:rPr>
        <w:t xml:space="preserve">Căn cứ Luật Ban hành </w:t>
      </w:r>
      <w:r w:rsidR="004C3A1F">
        <w:rPr>
          <w:rFonts w:ascii="Arial" w:hAnsi="Arial" w:cs="Arial"/>
          <w:i/>
          <w:iCs/>
          <w:sz w:val="20"/>
          <w:szCs w:val="20"/>
          <w:lang w:val="en-US"/>
        </w:rPr>
        <w:t>văn bản</w:t>
      </w:r>
      <w:r w:rsidRPr="00EE5AA5">
        <w:rPr>
          <w:rFonts w:ascii="Arial" w:hAnsi="Arial" w:cs="Arial"/>
          <w:i/>
          <w:iCs/>
          <w:sz w:val="20"/>
          <w:szCs w:val="20"/>
        </w:rPr>
        <w:t xml:space="preserve"> </w:t>
      </w:r>
      <w:r w:rsidR="004C3A1F">
        <w:rPr>
          <w:rFonts w:ascii="Arial" w:hAnsi="Arial" w:cs="Arial"/>
          <w:i/>
          <w:iCs/>
          <w:sz w:val="20"/>
          <w:szCs w:val="20"/>
        </w:rPr>
        <w:t>quy phạm pháp luật ngày 22/6/20</w:t>
      </w:r>
      <w:r w:rsidR="004C3A1F">
        <w:rPr>
          <w:rFonts w:ascii="Arial" w:hAnsi="Arial" w:cs="Arial"/>
          <w:i/>
          <w:iCs/>
          <w:sz w:val="20"/>
          <w:szCs w:val="20"/>
          <w:lang w:val="en-US"/>
        </w:rPr>
        <w:t>1</w:t>
      </w:r>
      <w:r w:rsidRPr="00EE5AA5">
        <w:rPr>
          <w:rFonts w:ascii="Arial" w:hAnsi="Arial" w:cs="Arial"/>
          <w:i/>
          <w:iCs/>
          <w:sz w:val="20"/>
          <w:szCs w:val="20"/>
        </w:rPr>
        <w:t xml:space="preserve">5; Luật sửa </w:t>
      </w:r>
      <w:r w:rsidR="004C3A1F">
        <w:rPr>
          <w:rFonts w:ascii="Arial" w:hAnsi="Arial" w:cs="Arial"/>
          <w:i/>
          <w:iCs/>
          <w:sz w:val="20"/>
          <w:szCs w:val="20"/>
          <w:lang w:val="en-US"/>
        </w:rPr>
        <w:t xml:space="preserve">đổi, bổ </w:t>
      </w:r>
      <w:r w:rsidRPr="00EE5AA5">
        <w:rPr>
          <w:rFonts w:ascii="Arial" w:hAnsi="Arial" w:cs="Arial"/>
          <w:i/>
          <w:iCs/>
          <w:sz w:val="20"/>
          <w:szCs w:val="20"/>
        </w:rPr>
        <w:t xml:space="preserve">sung một </w:t>
      </w:r>
      <w:r w:rsidR="004C3A1F">
        <w:rPr>
          <w:rFonts w:ascii="Arial" w:hAnsi="Arial" w:cs="Arial"/>
          <w:i/>
          <w:iCs/>
          <w:sz w:val="20"/>
          <w:szCs w:val="20"/>
          <w:lang w:val="en-US"/>
        </w:rPr>
        <w:t>số điều của</w:t>
      </w:r>
      <w:r w:rsidRPr="00EE5AA5">
        <w:rPr>
          <w:rFonts w:ascii="Arial" w:hAnsi="Arial" w:cs="Arial"/>
          <w:i/>
          <w:iCs/>
          <w:sz w:val="20"/>
          <w:szCs w:val="20"/>
        </w:rPr>
        <w:t xml:space="preserve"> Luật Ban hành văn bản quy phạm pháp luật ngày 18/6/2020;</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i/>
          <w:iCs/>
          <w:sz w:val="20"/>
          <w:szCs w:val="20"/>
        </w:rPr>
        <w:t xml:space="preserve">Căn cứ Nghị định </w:t>
      </w:r>
      <w:r w:rsidR="004C3A1F">
        <w:rPr>
          <w:rFonts w:ascii="Arial" w:hAnsi="Arial" w:cs="Arial"/>
          <w:i/>
          <w:iCs/>
          <w:sz w:val="20"/>
          <w:szCs w:val="20"/>
          <w:lang w:val="en-US"/>
        </w:rPr>
        <w:t>số</w:t>
      </w:r>
      <w:r w:rsidRPr="00EE5AA5">
        <w:rPr>
          <w:rFonts w:ascii="Arial" w:hAnsi="Arial" w:cs="Arial"/>
          <w:i/>
          <w:iCs/>
          <w:sz w:val="20"/>
          <w:szCs w:val="20"/>
        </w:rPr>
        <w:t xml:space="preserve"> 34/2016/NĐ-CP ngày 14/5/2016 của Chính </w:t>
      </w:r>
      <w:r w:rsidR="004C3A1F">
        <w:rPr>
          <w:rFonts w:ascii="Arial" w:hAnsi="Arial" w:cs="Arial"/>
          <w:i/>
          <w:iCs/>
          <w:sz w:val="20"/>
          <w:szCs w:val="20"/>
          <w:lang w:val="en-US"/>
        </w:rPr>
        <w:t>phủ</w:t>
      </w:r>
      <w:r w:rsidRPr="00EE5AA5">
        <w:rPr>
          <w:rFonts w:ascii="Arial" w:hAnsi="Arial" w:cs="Arial"/>
          <w:i/>
          <w:iCs/>
          <w:sz w:val="20"/>
          <w:szCs w:val="20"/>
        </w:rPr>
        <w:t xml:space="preserve"> quy định chi tiết một </w:t>
      </w:r>
      <w:r w:rsidR="00CC52B8">
        <w:rPr>
          <w:rFonts w:ascii="Arial" w:hAnsi="Arial" w:cs="Arial"/>
          <w:i/>
          <w:iCs/>
          <w:sz w:val="20"/>
          <w:szCs w:val="20"/>
          <w:lang w:val="en-US"/>
        </w:rPr>
        <w:t>số</w:t>
      </w:r>
      <w:r w:rsidRPr="00EE5AA5">
        <w:rPr>
          <w:rFonts w:ascii="Arial" w:hAnsi="Arial" w:cs="Arial"/>
          <w:i/>
          <w:iCs/>
          <w:sz w:val="20"/>
          <w:szCs w:val="20"/>
        </w:rPr>
        <w:t xml:space="preserve"> điều và biện pháp </w:t>
      </w:r>
      <w:r w:rsidR="00CC52B8">
        <w:rPr>
          <w:rFonts w:ascii="Arial" w:hAnsi="Arial" w:cs="Arial"/>
          <w:i/>
          <w:iCs/>
          <w:sz w:val="20"/>
          <w:szCs w:val="20"/>
          <w:lang w:val="en-US"/>
        </w:rPr>
        <w:t>thi</w:t>
      </w:r>
      <w:r w:rsidRPr="00EE5AA5">
        <w:rPr>
          <w:rFonts w:ascii="Arial" w:hAnsi="Arial" w:cs="Arial"/>
          <w:i/>
          <w:iCs/>
          <w:sz w:val="20"/>
          <w:szCs w:val="20"/>
        </w:rPr>
        <w:t xml:space="preserve"> hành Luật Ban hành văn bản quy phạm pháp luật năm 2015; Nghị định số 154/2020/NĐ-CP ngày 31/12/2020 </w:t>
      </w:r>
      <w:r w:rsidR="00CC52B8">
        <w:rPr>
          <w:rFonts w:ascii="Arial" w:hAnsi="Arial" w:cs="Arial"/>
          <w:i/>
          <w:iCs/>
          <w:sz w:val="20"/>
          <w:szCs w:val="20"/>
          <w:lang w:val="en-US"/>
        </w:rPr>
        <w:t>của Chính phủ sửa đổi, bổ</w:t>
      </w:r>
      <w:r w:rsidRPr="00EE5AA5">
        <w:rPr>
          <w:rFonts w:ascii="Arial" w:hAnsi="Arial" w:cs="Arial"/>
          <w:i/>
          <w:iCs/>
          <w:sz w:val="20"/>
          <w:szCs w:val="20"/>
        </w:rPr>
        <w:t xml:space="preserve"> sung một số điều của Nghị định </w:t>
      </w:r>
      <w:r w:rsidR="00CC52B8">
        <w:rPr>
          <w:rFonts w:ascii="Arial" w:hAnsi="Arial" w:cs="Arial"/>
          <w:i/>
          <w:iCs/>
          <w:sz w:val="20"/>
          <w:szCs w:val="20"/>
          <w:lang w:val="en-US"/>
        </w:rPr>
        <w:t>số</w:t>
      </w:r>
      <w:r w:rsidRPr="00EE5AA5">
        <w:rPr>
          <w:rFonts w:ascii="Arial" w:hAnsi="Arial" w:cs="Arial"/>
          <w:i/>
          <w:iCs/>
          <w:sz w:val="20"/>
          <w:szCs w:val="20"/>
        </w:rPr>
        <w:t xml:space="preserve"> 34/2016/NĐ-CP ngày 14/5/2016 của Chính phủ quy định chi tiết một </w:t>
      </w:r>
      <w:r w:rsidR="00CC52B8">
        <w:rPr>
          <w:rFonts w:ascii="Arial" w:hAnsi="Arial" w:cs="Arial"/>
          <w:i/>
          <w:iCs/>
          <w:sz w:val="20"/>
          <w:szCs w:val="20"/>
          <w:lang w:val="en-US"/>
        </w:rPr>
        <w:t>số điều</w:t>
      </w:r>
      <w:r w:rsidRPr="00EE5AA5">
        <w:rPr>
          <w:rFonts w:ascii="Arial" w:hAnsi="Arial" w:cs="Arial"/>
          <w:i/>
          <w:iCs/>
          <w:sz w:val="20"/>
          <w:szCs w:val="20"/>
        </w:rPr>
        <w:t xml:space="preserve"> và biện pháp thi hành Luật Ban hành văn bản quy phạm pháp luật;</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i/>
          <w:iCs/>
          <w:sz w:val="20"/>
          <w:szCs w:val="20"/>
        </w:rPr>
        <w:t xml:space="preserve">Căn cứ Nghị định </w:t>
      </w:r>
      <w:r w:rsidR="00CC52B8">
        <w:rPr>
          <w:rFonts w:ascii="Arial" w:hAnsi="Arial" w:cs="Arial"/>
          <w:i/>
          <w:iCs/>
          <w:sz w:val="20"/>
          <w:szCs w:val="20"/>
          <w:lang w:val="en-US"/>
        </w:rPr>
        <w:t>số</w:t>
      </w:r>
      <w:r w:rsidRPr="00EE5AA5">
        <w:rPr>
          <w:rFonts w:ascii="Arial" w:hAnsi="Arial" w:cs="Arial"/>
          <w:i/>
          <w:iCs/>
          <w:sz w:val="20"/>
          <w:szCs w:val="20"/>
        </w:rPr>
        <w:t xml:space="preserve"> 52/2022/NĐ-CP ngày 08/8/2022 </w:t>
      </w:r>
      <w:r w:rsidR="00CC52B8">
        <w:rPr>
          <w:rFonts w:ascii="Arial" w:hAnsi="Arial" w:cs="Arial"/>
          <w:i/>
          <w:iCs/>
          <w:sz w:val="20"/>
          <w:szCs w:val="20"/>
          <w:lang w:val="en-US"/>
        </w:rPr>
        <w:t>của Chính phủ</w:t>
      </w:r>
      <w:r w:rsidRPr="00EE5AA5">
        <w:rPr>
          <w:rFonts w:ascii="Arial" w:hAnsi="Arial" w:cs="Arial"/>
          <w:i/>
          <w:iCs/>
          <w:sz w:val="20"/>
          <w:szCs w:val="20"/>
        </w:rPr>
        <w:t xml:space="preserve"> qu</w:t>
      </w:r>
      <w:r w:rsidR="00CC52B8">
        <w:rPr>
          <w:rFonts w:ascii="Arial" w:hAnsi="Arial" w:cs="Arial"/>
          <w:i/>
          <w:iCs/>
          <w:sz w:val="20"/>
          <w:szCs w:val="20"/>
        </w:rPr>
        <w:t>y định chức năng, nhiệm vụ, quy</w:t>
      </w:r>
      <w:r w:rsidR="00CC52B8">
        <w:rPr>
          <w:rFonts w:ascii="Arial" w:hAnsi="Arial" w:cs="Arial"/>
          <w:i/>
          <w:iCs/>
          <w:sz w:val="20"/>
          <w:szCs w:val="20"/>
          <w:lang w:val="en-US"/>
        </w:rPr>
        <w:t>ề</w:t>
      </w:r>
      <w:r w:rsidRPr="00EE5AA5">
        <w:rPr>
          <w:rFonts w:ascii="Arial" w:hAnsi="Arial" w:cs="Arial"/>
          <w:i/>
          <w:iCs/>
          <w:sz w:val="20"/>
          <w:szCs w:val="20"/>
        </w:rPr>
        <w:t>n hạn, cơ cấu tổ chức của Bộ Xây dựng;</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i/>
          <w:iCs/>
          <w:sz w:val="20"/>
          <w:szCs w:val="20"/>
        </w:rPr>
        <w:t xml:space="preserve">Căn cứ Quyết định </w:t>
      </w:r>
      <w:r w:rsidR="00CC52B8">
        <w:rPr>
          <w:rFonts w:ascii="Arial" w:hAnsi="Arial" w:cs="Arial"/>
          <w:i/>
          <w:iCs/>
          <w:sz w:val="20"/>
          <w:szCs w:val="20"/>
          <w:lang w:val="en-US"/>
        </w:rPr>
        <w:t>số</w:t>
      </w:r>
      <w:r w:rsidRPr="00EE5AA5">
        <w:rPr>
          <w:rFonts w:ascii="Arial" w:hAnsi="Arial" w:cs="Arial"/>
          <w:i/>
          <w:iCs/>
          <w:sz w:val="20"/>
          <w:szCs w:val="20"/>
        </w:rPr>
        <w:t xml:space="preserve"> 19/QĐ-TTg ngày 08/01/2024 của Thủ tướng Chính </w:t>
      </w:r>
      <w:r w:rsidR="00CC52B8">
        <w:rPr>
          <w:rFonts w:ascii="Arial" w:hAnsi="Arial" w:cs="Arial"/>
          <w:i/>
          <w:iCs/>
          <w:sz w:val="20"/>
          <w:szCs w:val="20"/>
          <w:lang w:val="en-US"/>
        </w:rPr>
        <w:t>phủ</w:t>
      </w:r>
      <w:r w:rsidRPr="00EE5AA5">
        <w:rPr>
          <w:rFonts w:ascii="Arial" w:hAnsi="Arial" w:cs="Arial"/>
          <w:i/>
          <w:iCs/>
          <w:sz w:val="20"/>
          <w:szCs w:val="20"/>
        </w:rPr>
        <w:t xml:space="preserve"> </w:t>
      </w:r>
      <w:r w:rsidR="00CC52B8">
        <w:rPr>
          <w:rFonts w:ascii="Arial" w:hAnsi="Arial" w:cs="Arial"/>
          <w:i/>
          <w:iCs/>
          <w:sz w:val="20"/>
          <w:szCs w:val="20"/>
        </w:rPr>
        <w:t>về việc ban hành danh mục và ph</w:t>
      </w:r>
      <w:r w:rsidR="00CC52B8">
        <w:rPr>
          <w:rFonts w:ascii="Arial" w:hAnsi="Arial" w:cs="Arial"/>
          <w:i/>
          <w:iCs/>
          <w:sz w:val="20"/>
          <w:szCs w:val="20"/>
          <w:lang w:val="en-US"/>
        </w:rPr>
        <w:t>â</w:t>
      </w:r>
      <w:r w:rsidRPr="00EE5AA5">
        <w:rPr>
          <w:rFonts w:ascii="Arial" w:hAnsi="Arial" w:cs="Arial"/>
          <w:i/>
          <w:iCs/>
          <w:sz w:val="20"/>
          <w:szCs w:val="20"/>
        </w:rPr>
        <w:t>n công cơ quan chủ trì soạn thảo văn bản quy định chi tiết thi hành các luật, nghị quyết được Quốc hội khóa XV thông qua tại kỳ họp 6;</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i/>
          <w:iCs/>
          <w:sz w:val="20"/>
          <w:szCs w:val="20"/>
        </w:rPr>
        <w:t xml:space="preserve">Căn cứ công văn cử đại diện tham gia Ban soạn </w:t>
      </w:r>
      <w:r w:rsidR="00F712C2">
        <w:rPr>
          <w:rFonts w:ascii="Arial" w:hAnsi="Arial" w:cs="Arial"/>
          <w:i/>
          <w:iCs/>
          <w:sz w:val="20"/>
          <w:szCs w:val="20"/>
          <w:lang w:val="en-US"/>
        </w:rPr>
        <w:t>thảo</w:t>
      </w:r>
      <w:r w:rsidR="00F712C2">
        <w:rPr>
          <w:rFonts w:ascii="Arial" w:hAnsi="Arial" w:cs="Arial"/>
          <w:i/>
          <w:iCs/>
          <w:sz w:val="20"/>
          <w:szCs w:val="20"/>
        </w:rPr>
        <w:t>, T</w:t>
      </w:r>
      <w:r w:rsidR="00F712C2">
        <w:rPr>
          <w:rFonts w:ascii="Arial" w:hAnsi="Arial" w:cs="Arial"/>
          <w:i/>
          <w:iCs/>
          <w:sz w:val="20"/>
          <w:szCs w:val="20"/>
          <w:lang w:val="en-US"/>
        </w:rPr>
        <w:t>ổ</w:t>
      </w:r>
      <w:r w:rsidRPr="00EE5AA5">
        <w:rPr>
          <w:rFonts w:ascii="Arial" w:hAnsi="Arial" w:cs="Arial"/>
          <w:i/>
          <w:iCs/>
          <w:sz w:val="20"/>
          <w:szCs w:val="20"/>
        </w:rPr>
        <w:t xml:space="preserve"> biên tập dự thảo Nghị định của các cơ quan, đơn vị có liên quan;</w:t>
      </w:r>
    </w:p>
    <w:p w:rsidR="008E655E" w:rsidRDefault="0097403E" w:rsidP="00F712C2">
      <w:pPr>
        <w:pStyle w:val="Vnbnnidung0"/>
        <w:spacing w:after="0" w:line="240" w:lineRule="auto"/>
        <w:ind w:firstLine="720"/>
        <w:jc w:val="both"/>
        <w:rPr>
          <w:rFonts w:ascii="Arial" w:hAnsi="Arial" w:cs="Arial"/>
          <w:i/>
          <w:iCs/>
          <w:sz w:val="20"/>
          <w:szCs w:val="20"/>
        </w:rPr>
      </w:pPr>
      <w:r w:rsidRPr="00EE5AA5">
        <w:rPr>
          <w:rFonts w:ascii="Arial" w:hAnsi="Arial" w:cs="Arial"/>
          <w:i/>
          <w:iCs/>
          <w:sz w:val="20"/>
          <w:szCs w:val="20"/>
        </w:rPr>
        <w:t xml:space="preserve">Theo đề nghị </w:t>
      </w:r>
      <w:r w:rsidR="00F712C2">
        <w:rPr>
          <w:rFonts w:ascii="Arial" w:hAnsi="Arial" w:cs="Arial"/>
          <w:i/>
          <w:iCs/>
          <w:sz w:val="20"/>
          <w:szCs w:val="20"/>
          <w:lang w:val="en-US"/>
        </w:rPr>
        <w:t>của</w:t>
      </w:r>
      <w:r w:rsidR="00F712C2">
        <w:rPr>
          <w:rFonts w:ascii="Arial" w:hAnsi="Arial" w:cs="Arial"/>
          <w:i/>
          <w:iCs/>
          <w:sz w:val="20"/>
          <w:szCs w:val="20"/>
        </w:rPr>
        <w:t xml:space="preserve"> Cục trưởng Cục Qu</w:t>
      </w:r>
      <w:r w:rsidR="00F712C2">
        <w:rPr>
          <w:rFonts w:ascii="Arial" w:hAnsi="Arial" w:cs="Arial"/>
          <w:i/>
          <w:iCs/>
          <w:sz w:val="20"/>
          <w:szCs w:val="20"/>
          <w:lang w:val="en-US"/>
        </w:rPr>
        <w:t>ả</w:t>
      </w:r>
      <w:r w:rsidRPr="00EE5AA5">
        <w:rPr>
          <w:rFonts w:ascii="Arial" w:hAnsi="Arial" w:cs="Arial"/>
          <w:i/>
          <w:iCs/>
          <w:sz w:val="20"/>
          <w:szCs w:val="20"/>
        </w:rPr>
        <w:t>n lý nhà và thị trường bất động sản.</w:t>
      </w:r>
    </w:p>
    <w:p w:rsidR="00F712C2" w:rsidRPr="00EE5AA5" w:rsidRDefault="00F712C2" w:rsidP="00F712C2">
      <w:pPr>
        <w:pStyle w:val="Vnbnnidung0"/>
        <w:spacing w:after="0" w:line="240" w:lineRule="auto"/>
        <w:ind w:firstLine="720"/>
        <w:jc w:val="both"/>
        <w:rPr>
          <w:rFonts w:ascii="Arial" w:hAnsi="Arial" w:cs="Arial"/>
          <w:sz w:val="20"/>
          <w:szCs w:val="20"/>
        </w:rPr>
      </w:pPr>
    </w:p>
    <w:p w:rsidR="008E655E" w:rsidRDefault="0097403E" w:rsidP="00F712C2">
      <w:pPr>
        <w:pStyle w:val="Vnbnnidung0"/>
        <w:spacing w:after="0" w:line="240" w:lineRule="auto"/>
        <w:jc w:val="center"/>
        <w:rPr>
          <w:rFonts w:ascii="Arial" w:hAnsi="Arial" w:cs="Arial"/>
          <w:b/>
          <w:bCs/>
          <w:sz w:val="20"/>
          <w:szCs w:val="20"/>
        </w:rPr>
      </w:pPr>
      <w:r w:rsidRPr="00EE5AA5">
        <w:rPr>
          <w:rFonts w:ascii="Arial" w:hAnsi="Arial" w:cs="Arial"/>
          <w:b/>
          <w:bCs/>
          <w:sz w:val="20"/>
          <w:szCs w:val="20"/>
        </w:rPr>
        <w:t>QUYẾT ĐỊNH:</w:t>
      </w:r>
    </w:p>
    <w:p w:rsidR="00F712C2" w:rsidRPr="00EE5AA5" w:rsidRDefault="00F712C2" w:rsidP="00F712C2">
      <w:pPr>
        <w:pStyle w:val="Vnbnnidung0"/>
        <w:spacing w:after="0" w:line="240" w:lineRule="auto"/>
        <w:jc w:val="center"/>
        <w:rPr>
          <w:rFonts w:ascii="Arial" w:hAnsi="Arial" w:cs="Arial"/>
          <w:sz w:val="20"/>
          <w:szCs w:val="20"/>
        </w:rPr>
      </w:pP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b/>
          <w:bCs/>
          <w:sz w:val="20"/>
          <w:szCs w:val="20"/>
        </w:rPr>
        <w:t xml:space="preserve">Điều 1. </w:t>
      </w:r>
      <w:r w:rsidRPr="00EE5AA5">
        <w:rPr>
          <w:rFonts w:ascii="Arial" w:hAnsi="Arial" w:cs="Arial"/>
          <w:sz w:val="20"/>
          <w:szCs w:val="20"/>
        </w:rPr>
        <w:t>Thành lập Ban soạn thảo, Tổ biên tập Nghị định quy định chi tiết và hướng dẫn thi hành một số điều của Luật Kinh doanh bất động sản, gồm các thành viên theo danh sách đính kèm.</w:t>
      </w:r>
    </w:p>
    <w:p w:rsidR="00931241" w:rsidRDefault="0097403E" w:rsidP="00931241">
      <w:pPr>
        <w:pStyle w:val="Vnbnnidung0"/>
        <w:spacing w:after="120" w:line="240" w:lineRule="auto"/>
        <w:ind w:firstLine="720"/>
        <w:jc w:val="both"/>
        <w:rPr>
          <w:rFonts w:ascii="Arial" w:hAnsi="Arial" w:cs="Arial"/>
          <w:sz w:val="20"/>
          <w:szCs w:val="20"/>
          <w:lang w:val="en-US"/>
        </w:rPr>
      </w:pPr>
      <w:r w:rsidRPr="00EE5AA5">
        <w:rPr>
          <w:rFonts w:ascii="Arial" w:hAnsi="Arial" w:cs="Arial"/>
          <w:b/>
          <w:bCs/>
          <w:sz w:val="20"/>
          <w:szCs w:val="20"/>
        </w:rPr>
        <w:t xml:space="preserve">Điều 2. </w:t>
      </w:r>
      <w:r w:rsidRPr="00EE5AA5">
        <w:rPr>
          <w:rFonts w:ascii="Arial" w:hAnsi="Arial" w:cs="Arial"/>
          <w:sz w:val="20"/>
          <w:szCs w:val="20"/>
        </w:rPr>
        <w:t>Nhiệm vụ của Ban soạn thảo, Tổ biên tập</w:t>
      </w:r>
      <w:bookmarkStart w:id="0" w:name="bookmark0"/>
      <w:bookmarkEnd w:id="0"/>
      <w:r w:rsidR="000B61F7">
        <w:rPr>
          <w:rFonts w:ascii="Arial" w:hAnsi="Arial" w:cs="Arial"/>
          <w:sz w:val="20"/>
          <w:szCs w:val="20"/>
          <w:lang w:val="en-US"/>
        </w:rPr>
        <w:t>:</w:t>
      </w:r>
    </w:p>
    <w:p w:rsidR="00931241" w:rsidRDefault="00931241" w:rsidP="00931241">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 </w:t>
      </w:r>
      <w:r w:rsidR="0097403E" w:rsidRPr="00EE5AA5">
        <w:rPr>
          <w:rFonts w:ascii="Arial" w:hAnsi="Arial" w:cs="Arial"/>
          <w:sz w:val="20"/>
          <w:szCs w:val="20"/>
        </w:rPr>
        <w:t>Ban soạn thảo, Trưởng ban, Phó trưởn</w:t>
      </w:r>
      <w:r>
        <w:rPr>
          <w:rFonts w:ascii="Arial" w:hAnsi="Arial" w:cs="Arial"/>
          <w:sz w:val="20"/>
          <w:szCs w:val="20"/>
        </w:rPr>
        <w:t>g ban và các thành viên Ban soạ</w:t>
      </w:r>
      <w:r>
        <w:rPr>
          <w:rFonts w:ascii="Arial" w:hAnsi="Arial" w:cs="Arial"/>
          <w:sz w:val="20"/>
          <w:szCs w:val="20"/>
          <w:lang w:val="en-US"/>
        </w:rPr>
        <w:t>n thảo</w:t>
      </w:r>
      <w:r w:rsidR="0097403E" w:rsidRPr="00EE5AA5">
        <w:rPr>
          <w:rFonts w:ascii="Arial" w:hAnsi="Arial" w:cs="Arial"/>
          <w:sz w:val="20"/>
          <w:szCs w:val="20"/>
        </w:rPr>
        <w:t xml:space="preserve"> có trách nhiệm thực hiện các nhiệm vụ theo quy định tại Điều 54 của Luật Ban hành văn bản quy phạm pháp luật năm 2015 và Điều 26 của Nghị định </w:t>
      </w:r>
      <w:r>
        <w:rPr>
          <w:rFonts w:ascii="Arial" w:hAnsi="Arial" w:cs="Arial"/>
          <w:sz w:val="20"/>
          <w:szCs w:val="20"/>
          <w:lang w:val="en-US"/>
        </w:rPr>
        <w:t>số</w:t>
      </w:r>
      <w:r w:rsidR="0097403E" w:rsidRPr="00EE5AA5">
        <w:rPr>
          <w:rFonts w:ascii="Arial" w:hAnsi="Arial" w:cs="Arial"/>
          <w:sz w:val="20"/>
          <w:szCs w:val="20"/>
        </w:rPr>
        <w:t xml:space="preserve"> 34/2016/NĐ-CP ngày 14/5/2016 của Chính phủ quy định chi tiết một số điều và biện pháp thi hành Luật Ban hành văn bản quy phạm pháp luật</w:t>
      </w:r>
      <w:bookmarkStart w:id="1" w:name="bookmark1"/>
      <w:bookmarkEnd w:id="1"/>
      <w:r>
        <w:rPr>
          <w:rFonts w:ascii="Arial" w:hAnsi="Arial" w:cs="Arial"/>
          <w:sz w:val="20"/>
          <w:szCs w:val="20"/>
          <w:lang w:val="en-US"/>
        </w:rPr>
        <w:t>.</w:t>
      </w:r>
    </w:p>
    <w:p w:rsidR="00D661EE" w:rsidRDefault="00931241" w:rsidP="00D661EE">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 </w:t>
      </w:r>
      <w:r w:rsidR="0097403E" w:rsidRPr="00EE5AA5">
        <w:rPr>
          <w:rFonts w:ascii="Arial" w:hAnsi="Arial" w:cs="Arial"/>
          <w:sz w:val="20"/>
          <w:szCs w:val="20"/>
        </w:rPr>
        <w:t xml:space="preserve">Tổ biên tập, Tổ trưởng và các thành viên Tổ biên tập có trách nhiệm thực hiện các nhiệm vụ quy định tại Điều 27 của Nghị định </w:t>
      </w:r>
      <w:r w:rsidR="00D661EE">
        <w:rPr>
          <w:rFonts w:ascii="Arial" w:hAnsi="Arial" w:cs="Arial"/>
          <w:sz w:val="20"/>
          <w:szCs w:val="20"/>
          <w:lang w:val="en-US"/>
        </w:rPr>
        <w:t>số</w:t>
      </w:r>
      <w:r w:rsidR="0097403E" w:rsidRPr="00EE5AA5">
        <w:rPr>
          <w:rFonts w:ascii="Arial" w:hAnsi="Arial" w:cs="Arial"/>
          <w:sz w:val="20"/>
          <w:szCs w:val="20"/>
        </w:rPr>
        <w:t xml:space="preserve"> 34/2016/NĐ-CP ngày 14/5/2016 của Chính phủ quy định chi tiết một số điều và biện pháp thi hành Luật Ban hành văn bản quy phạm pháp luật</w:t>
      </w:r>
      <w:bookmarkStart w:id="2" w:name="bookmark2"/>
      <w:bookmarkEnd w:id="2"/>
      <w:r w:rsidR="00D661EE">
        <w:rPr>
          <w:rFonts w:ascii="Arial" w:hAnsi="Arial" w:cs="Arial"/>
          <w:sz w:val="20"/>
          <w:szCs w:val="20"/>
          <w:lang w:val="en-US"/>
        </w:rPr>
        <w:t>;</w:t>
      </w:r>
    </w:p>
    <w:p w:rsidR="008E655E" w:rsidRPr="00EE5AA5" w:rsidRDefault="00D661EE" w:rsidP="00D661EE">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97403E" w:rsidRPr="00EE5AA5">
        <w:rPr>
          <w:rFonts w:ascii="Arial" w:hAnsi="Arial" w:cs="Arial"/>
          <w:sz w:val="20"/>
          <w:szCs w:val="20"/>
        </w:rPr>
        <w:t>Các thành viên Ban soạn thảo, Tổ biên tập có nhiệm vụ tham dự đầy đủ các cuộc họp của Ban soạn thảo, có trách nhiệm thực hiện các nhiệm vụ được giao.</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b/>
          <w:bCs/>
          <w:sz w:val="20"/>
          <w:szCs w:val="20"/>
        </w:rPr>
        <w:t xml:space="preserve">Điều 3. </w:t>
      </w:r>
      <w:r w:rsidRPr="00EE5AA5">
        <w:rPr>
          <w:rFonts w:ascii="Arial" w:hAnsi="Arial" w:cs="Arial"/>
          <w:sz w:val="20"/>
          <w:szCs w:val="20"/>
        </w:rPr>
        <w:t xml:space="preserve">Kinh phí cho nhiệm vụ soạn thảo Nghị định do ngân sách nhà nước cấp và các nguồn </w:t>
      </w:r>
      <w:r w:rsidR="00774D75">
        <w:rPr>
          <w:rFonts w:ascii="Arial" w:hAnsi="Arial" w:cs="Arial"/>
          <w:sz w:val="20"/>
          <w:szCs w:val="20"/>
          <w:lang w:val="en-US"/>
        </w:rPr>
        <w:t>hỗ</w:t>
      </w:r>
      <w:r w:rsidRPr="00EE5AA5">
        <w:rPr>
          <w:rFonts w:ascii="Arial" w:hAnsi="Arial" w:cs="Arial"/>
          <w:sz w:val="20"/>
          <w:szCs w:val="20"/>
        </w:rPr>
        <w:t xml:space="preserve"> trợ khác theo quy định của pháp luật.</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b/>
          <w:bCs/>
          <w:sz w:val="20"/>
          <w:szCs w:val="20"/>
        </w:rPr>
        <w:t xml:space="preserve">Điều 4. </w:t>
      </w:r>
      <w:r w:rsidRPr="00EE5AA5">
        <w:rPr>
          <w:rFonts w:ascii="Arial" w:hAnsi="Arial" w:cs="Arial"/>
          <w:sz w:val="20"/>
          <w:szCs w:val="20"/>
        </w:rPr>
        <w:t>Ban soạn thảo và Tổ biên tập chấm dứt hoạt động và tự giải thể sau khi Nghị định được Chính phủ ký ban hành.</w:t>
      </w:r>
    </w:p>
    <w:p w:rsidR="008E655E" w:rsidRPr="00EE5AA5" w:rsidRDefault="0097403E" w:rsidP="00EE5AA5">
      <w:pPr>
        <w:pStyle w:val="Vnbnnidung0"/>
        <w:spacing w:after="120" w:line="240" w:lineRule="auto"/>
        <w:ind w:firstLine="720"/>
        <w:jc w:val="both"/>
        <w:rPr>
          <w:rFonts w:ascii="Arial" w:hAnsi="Arial" w:cs="Arial"/>
          <w:sz w:val="20"/>
          <w:szCs w:val="20"/>
        </w:rPr>
      </w:pPr>
      <w:r w:rsidRPr="00EE5AA5">
        <w:rPr>
          <w:rFonts w:ascii="Arial" w:hAnsi="Arial" w:cs="Arial"/>
          <w:b/>
          <w:bCs/>
          <w:sz w:val="20"/>
          <w:szCs w:val="20"/>
        </w:rPr>
        <w:t xml:space="preserve">Điều 5. </w:t>
      </w:r>
      <w:r w:rsidRPr="00EE5AA5">
        <w:rPr>
          <w:rFonts w:ascii="Arial" w:hAnsi="Arial" w:cs="Arial"/>
          <w:sz w:val="20"/>
          <w:szCs w:val="20"/>
        </w:rPr>
        <w:t>Quyết định này có hiệu lực thi hành kể từ ngày ký.</w:t>
      </w:r>
    </w:p>
    <w:p w:rsidR="008E655E" w:rsidRDefault="0097403E" w:rsidP="00AD1D5A">
      <w:pPr>
        <w:pStyle w:val="Vnbnnidung0"/>
        <w:spacing w:after="0" w:line="240" w:lineRule="auto"/>
        <w:ind w:firstLine="720"/>
        <w:jc w:val="both"/>
        <w:rPr>
          <w:rFonts w:ascii="Arial" w:hAnsi="Arial" w:cs="Arial"/>
          <w:sz w:val="20"/>
          <w:szCs w:val="20"/>
        </w:rPr>
      </w:pPr>
      <w:r w:rsidRPr="00EE5AA5">
        <w:rPr>
          <w:rFonts w:ascii="Arial" w:hAnsi="Arial" w:cs="Arial"/>
          <w:sz w:val="20"/>
          <w:szCs w:val="20"/>
        </w:rPr>
        <w:t xml:space="preserve">Cục trưởng Cục Quản lý nhà và thị trường bất động sản, Chánh Văn phòng Bộ, </w:t>
      </w:r>
      <w:r w:rsidR="001E6DEF">
        <w:rPr>
          <w:rFonts w:ascii="Arial" w:hAnsi="Arial" w:cs="Arial"/>
          <w:sz w:val="20"/>
          <w:szCs w:val="20"/>
          <w:lang w:val="en-US"/>
        </w:rPr>
        <w:t>Thủ</w:t>
      </w:r>
      <w:r w:rsidR="001E6DEF">
        <w:rPr>
          <w:rFonts w:ascii="Arial" w:hAnsi="Arial" w:cs="Arial"/>
          <w:sz w:val="20"/>
          <w:szCs w:val="20"/>
        </w:rPr>
        <w:t xml:space="preserve"> trưởng các cơ quan, </w:t>
      </w:r>
      <w:r w:rsidR="001E6DEF">
        <w:rPr>
          <w:rFonts w:ascii="Arial" w:hAnsi="Arial" w:cs="Arial"/>
          <w:sz w:val="20"/>
          <w:szCs w:val="20"/>
          <w:lang w:val="en-US"/>
        </w:rPr>
        <w:t>đ</w:t>
      </w:r>
      <w:r w:rsidRPr="00EE5AA5">
        <w:rPr>
          <w:rFonts w:ascii="Arial" w:hAnsi="Arial" w:cs="Arial"/>
          <w:sz w:val="20"/>
          <w:szCs w:val="20"/>
        </w:rPr>
        <w:t>ơn vị liên quan và cá nhân có tên trong danh sách nêu tại Điều 1 chịu trách nhiệm thi hành Quyết định này./.</w:t>
      </w:r>
    </w:p>
    <w:p w:rsidR="00AD1D5A" w:rsidRDefault="00AD1D5A" w:rsidP="00AD1D5A">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1E6DEF" w:rsidRPr="00597990" w:rsidTr="003A2159">
        <w:tc>
          <w:tcPr>
            <w:tcW w:w="2500" w:type="pct"/>
            <w:shd w:val="clear" w:color="auto" w:fill="auto"/>
          </w:tcPr>
          <w:p w:rsidR="003A2159" w:rsidRPr="00D004BB" w:rsidRDefault="003A2159" w:rsidP="003A2159">
            <w:pPr>
              <w:pStyle w:val="Vnbnnidung0"/>
              <w:spacing w:after="0" w:line="240" w:lineRule="auto"/>
              <w:rPr>
                <w:rFonts w:ascii="Arial" w:hAnsi="Arial" w:cs="Arial"/>
                <w:b/>
                <w:bCs/>
                <w:i/>
                <w:iCs/>
                <w:sz w:val="20"/>
                <w:szCs w:val="20"/>
              </w:rPr>
            </w:pPr>
            <w:r w:rsidRPr="00EE5AA5">
              <w:rPr>
                <w:rFonts w:ascii="Arial" w:hAnsi="Arial" w:cs="Arial"/>
                <w:b/>
                <w:bCs/>
                <w:i/>
                <w:iCs/>
                <w:sz w:val="20"/>
                <w:szCs w:val="20"/>
              </w:rPr>
              <w:t>Nơi</w:t>
            </w:r>
            <w:r w:rsidRPr="00D004BB">
              <w:rPr>
                <w:rFonts w:ascii="Arial" w:hAnsi="Arial" w:cs="Arial"/>
                <w:b/>
                <w:bCs/>
                <w:i/>
                <w:iCs/>
                <w:sz w:val="20"/>
                <w:szCs w:val="20"/>
              </w:rPr>
              <w:t xml:space="preserve"> nhận:</w:t>
            </w:r>
            <w:bookmarkStart w:id="3" w:name="bookmark3"/>
            <w:bookmarkEnd w:id="3"/>
          </w:p>
          <w:p w:rsidR="003A2159" w:rsidRPr="00D004BB" w:rsidRDefault="003A2159" w:rsidP="003A2159">
            <w:pPr>
              <w:pStyle w:val="Vnbnnidung0"/>
              <w:spacing w:after="0" w:line="240" w:lineRule="auto"/>
              <w:rPr>
                <w:rFonts w:ascii="Arial" w:hAnsi="Arial" w:cs="Arial"/>
                <w:sz w:val="20"/>
                <w:szCs w:val="20"/>
              </w:rPr>
            </w:pPr>
            <w:r w:rsidRPr="00D004BB">
              <w:rPr>
                <w:rFonts w:ascii="Arial" w:hAnsi="Arial" w:cs="Arial"/>
                <w:bCs/>
                <w:iCs/>
                <w:sz w:val="20"/>
                <w:szCs w:val="20"/>
              </w:rPr>
              <w:lastRenderedPageBreak/>
              <w:t xml:space="preserve">- </w:t>
            </w:r>
            <w:r w:rsidRPr="00EE5AA5">
              <w:rPr>
                <w:rFonts w:ascii="Arial" w:hAnsi="Arial" w:cs="Arial"/>
                <w:sz w:val="20"/>
                <w:szCs w:val="20"/>
              </w:rPr>
              <w:t>Như Điều 5;</w:t>
            </w:r>
          </w:p>
          <w:p w:rsidR="003A2159" w:rsidRPr="00EE5AA5" w:rsidRDefault="003A2159" w:rsidP="003A2159">
            <w:pPr>
              <w:pStyle w:val="Vnbnnidung20"/>
              <w:tabs>
                <w:tab w:val="left" w:pos="258"/>
              </w:tabs>
              <w:rPr>
                <w:rFonts w:ascii="Arial" w:hAnsi="Arial" w:cs="Arial"/>
              </w:rPr>
            </w:pPr>
            <w:bookmarkStart w:id="4" w:name="bookmark4"/>
            <w:bookmarkEnd w:id="4"/>
            <w:r w:rsidRPr="00D004BB">
              <w:rPr>
                <w:rFonts w:ascii="Arial" w:hAnsi="Arial" w:cs="Arial"/>
              </w:rPr>
              <w:t>- Thủ</w:t>
            </w:r>
            <w:r w:rsidRPr="00EE5AA5">
              <w:rPr>
                <w:rFonts w:ascii="Arial" w:hAnsi="Arial" w:cs="Arial"/>
              </w:rPr>
              <w:t xml:space="preserve"> tướng Chính </w:t>
            </w:r>
            <w:r w:rsidRPr="00D004BB">
              <w:rPr>
                <w:rFonts w:ascii="Arial" w:hAnsi="Arial" w:cs="Arial"/>
              </w:rPr>
              <w:t>phủ</w:t>
            </w:r>
            <w:r>
              <w:rPr>
                <w:rFonts w:ascii="Arial" w:hAnsi="Arial" w:cs="Arial"/>
              </w:rPr>
              <w:t xml:space="preserve"> (</w:t>
            </w:r>
            <w:r w:rsidRPr="00D004BB">
              <w:rPr>
                <w:rFonts w:ascii="Arial" w:hAnsi="Arial" w:cs="Arial"/>
              </w:rPr>
              <w:t>đ</w:t>
            </w:r>
            <w:r w:rsidRPr="00EE5AA5">
              <w:rPr>
                <w:rFonts w:ascii="Arial" w:hAnsi="Arial" w:cs="Arial"/>
              </w:rPr>
              <w:t>ể b/c);</w:t>
            </w:r>
          </w:p>
          <w:p w:rsidR="003A2159" w:rsidRPr="00EE5AA5" w:rsidRDefault="003A2159" w:rsidP="003A2159">
            <w:pPr>
              <w:pStyle w:val="Vnbnnidung20"/>
              <w:tabs>
                <w:tab w:val="left" w:pos="262"/>
              </w:tabs>
              <w:rPr>
                <w:rFonts w:ascii="Arial" w:hAnsi="Arial" w:cs="Arial"/>
              </w:rPr>
            </w:pPr>
            <w:bookmarkStart w:id="5" w:name="bookmark5"/>
            <w:bookmarkEnd w:id="5"/>
            <w:r w:rsidRPr="00D004BB">
              <w:rPr>
                <w:rFonts w:ascii="Arial" w:hAnsi="Arial" w:cs="Arial"/>
              </w:rPr>
              <w:t xml:space="preserve">- </w:t>
            </w:r>
            <w:r>
              <w:rPr>
                <w:rFonts w:ascii="Arial" w:hAnsi="Arial" w:cs="Arial"/>
              </w:rPr>
              <w:t>Các Phó Th</w:t>
            </w:r>
            <w:r w:rsidRPr="00D004BB">
              <w:rPr>
                <w:rFonts w:ascii="Arial" w:hAnsi="Arial" w:cs="Arial"/>
              </w:rPr>
              <w:t>ủ</w:t>
            </w:r>
            <w:r w:rsidRPr="00EE5AA5">
              <w:rPr>
                <w:rFonts w:ascii="Arial" w:hAnsi="Arial" w:cs="Arial"/>
              </w:rPr>
              <w:t xml:space="preserve"> tướng </w:t>
            </w:r>
            <w:r w:rsidRPr="00D004BB">
              <w:rPr>
                <w:rFonts w:ascii="Arial" w:hAnsi="Arial" w:cs="Arial"/>
              </w:rPr>
              <w:t>Chính phủ</w:t>
            </w:r>
            <w:r>
              <w:rPr>
                <w:rFonts w:ascii="Arial" w:hAnsi="Arial" w:cs="Arial"/>
              </w:rPr>
              <w:t xml:space="preserve"> (đ</w:t>
            </w:r>
            <w:r w:rsidRPr="00D004BB">
              <w:rPr>
                <w:rFonts w:ascii="Arial" w:hAnsi="Arial" w:cs="Arial"/>
              </w:rPr>
              <w:t>ể</w:t>
            </w:r>
            <w:r w:rsidRPr="00EE5AA5">
              <w:rPr>
                <w:rFonts w:ascii="Arial" w:hAnsi="Arial" w:cs="Arial"/>
              </w:rPr>
              <w:t xml:space="preserve"> b/c);</w:t>
            </w:r>
          </w:p>
          <w:p w:rsidR="003A2159" w:rsidRPr="00EE5AA5" w:rsidRDefault="003A2159" w:rsidP="003A2159">
            <w:pPr>
              <w:pStyle w:val="Vnbnnidung20"/>
              <w:tabs>
                <w:tab w:val="left" w:pos="262"/>
              </w:tabs>
              <w:rPr>
                <w:rFonts w:ascii="Arial" w:hAnsi="Arial" w:cs="Arial"/>
              </w:rPr>
            </w:pPr>
            <w:bookmarkStart w:id="6" w:name="bookmark6"/>
            <w:bookmarkEnd w:id="6"/>
            <w:r>
              <w:rPr>
                <w:rFonts w:ascii="Arial" w:hAnsi="Arial" w:cs="Arial"/>
                <w:lang w:val="en-US"/>
              </w:rPr>
              <w:t xml:space="preserve">- </w:t>
            </w:r>
            <w:r w:rsidRPr="00EE5AA5">
              <w:rPr>
                <w:rFonts w:ascii="Arial" w:hAnsi="Arial" w:cs="Arial"/>
              </w:rPr>
              <w:t>Văn phòng Chính phủ (để b/c);</w:t>
            </w:r>
          </w:p>
          <w:p w:rsidR="003A2159" w:rsidRPr="00EE5AA5" w:rsidRDefault="003A2159" w:rsidP="003A2159">
            <w:pPr>
              <w:pStyle w:val="Vnbnnidung20"/>
              <w:tabs>
                <w:tab w:val="left" w:pos="262"/>
              </w:tabs>
              <w:rPr>
                <w:rFonts w:ascii="Arial" w:hAnsi="Arial" w:cs="Arial"/>
              </w:rPr>
            </w:pPr>
            <w:bookmarkStart w:id="7" w:name="bookmark7"/>
            <w:bookmarkEnd w:id="7"/>
            <w:r>
              <w:rPr>
                <w:rFonts w:ascii="Arial" w:hAnsi="Arial" w:cs="Arial"/>
                <w:lang w:val="en-US"/>
              </w:rPr>
              <w:t xml:space="preserve">- </w:t>
            </w:r>
            <w:r w:rsidRPr="00EE5AA5">
              <w:rPr>
                <w:rFonts w:ascii="Arial" w:hAnsi="Arial" w:cs="Arial"/>
              </w:rPr>
              <w:t>Ban cán sự Đảng Bộ Xây dựng (để b/c);</w:t>
            </w:r>
          </w:p>
          <w:p w:rsidR="003A2159" w:rsidRPr="00EE5AA5" w:rsidRDefault="003A2159" w:rsidP="003A2159">
            <w:pPr>
              <w:pStyle w:val="Vnbnnidung20"/>
              <w:tabs>
                <w:tab w:val="left" w:pos="267"/>
              </w:tabs>
              <w:rPr>
                <w:rFonts w:ascii="Arial" w:hAnsi="Arial" w:cs="Arial"/>
              </w:rPr>
            </w:pPr>
            <w:bookmarkStart w:id="8" w:name="bookmark8"/>
            <w:bookmarkEnd w:id="8"/>
            <w:r>
              <w:rPr>
                <w:rFonts w:ascii="Arial" w:hAnsi="Arial" w:cs="Arial"/>
                <w:lang w:val="en-US"/>
              </w:rPr>
              <w:t xml:space="preserve">- </w:t>
            </w:r>
            <w:r w:rsidRPr="00EE5AA5">
              <w:rPr>
                <w:rFonts w:ascii="Arial" w:hAnsi="Arial" w:cs="Arial"/>
              </w:rPr>
              <w:t>Các cơ quan có thành viên trong BST, TBT;</w:t>
            </w:r>
          </w:p>
          <w:p w:rsidR="003A2159" w:rsidRPr="00EE5AA5" w:rsidRDefault="003A2159" w:rsidP="003A2159">
            <w:pPr>
              <w:pStyle w:val="Vnbnnidung20"/>
              <w:tabs>
                <w:tab w:val="left" w:pos="267"/>
              </w:tabs>
              <w:rPr>
                <w:rFonts w:ascii="Arial" w:hAnsi="Arial" w:cs="Arial"/>
              </w:rPr>
            </w:pPr>
            <w:bookmarkStart w:id="9" w:name="bookmark9"/>
            <w:bookmarkEnd w:id="9"/>
            <w:r>
              <w:rPr>
                <w:rFonts w:ascii="Arial" w:hAnsi="Arial" w:cs="Arial"/>
                <w:lang w:val="en-US"/>
              </w:rPr>
              <w:t>- Các</w:t>
            </w:r>
            <w:r w:rsidRPr="00EE5AA5">
              <w:rPr>
                <w:rFonts w:ascii="Arial" w:hAnsi="Arial" w:cs="Arial"/>
              </w:rPr>
              <w:t xml:space="preserve"> đơn vị th</w:t>
            </w:r>
            <w:r>
              <w:rPr>
                <w:rFonts w:ascii="Arial" w:hAnsi="Arial" w:cs="Arial"/>
              </w:rPr>
              <w:t xml:space="preserve">uộc Bộ </w:t>
            </w:r>
            <w:r>
              <w:rPr>
                <w:rFonts w:ascii="Arial" w:hAnsi="Arial" w:cs="Arial"/>
                <w:lang w:val="en-US"/>
              </w:rPr>
              <w:t>có</w:t>
            </w:r>
            <w:r>
              <w:rPr>
                <w:rFonts w:ascii="Arial" w:hAnsi="Arial" w:cs="Arial"/>
              </w:rPr>
              <w:t xml:space="preserve"> thành viên trong BST</w:t>
            </w:r>
            <w:r>
              <w:rPr>
                <w:rFonts w:ascii="Arial" w:hAnsi="Arial" w:cs="Arial"/>
                <w:lang w:val="en-US"/>
              </w:rPr>
              <w:t xml:space="preserve">, </w:t>
            </w:r>
            <w:r w:rsidRPr="00EE5AA5">
              <w:rPr>
                <w:rFonts w:ascii="Arial" w:hAnsi="Arial" w:cs="Arial"/>
              </w:rPr>
              <w:t>TBT;</w:t>
            </w:r>
          </w:p>
          <w:p w:rsidR="003A2159" w:rsidRPr="00EE5AA5" w:rsidRDefault="003A2159" w:rsidP="003A2159">
            <w:pPr>
              <w:pStyle w:val="Vnbnnidung20"/>
              <w:tabs>
                <w:tab w:val="left" w:pos="267"/>
              </w:tabs>
              <w:rPr>
                <w:rFonts w:ascii="Arial" w:hAnsi="Arial" w:cs="Arial"/>
              </w:rPr>
            </w:pPr>
            <w:bookmarkStart w:id="10" w:name="bookmark10"/>
            <w:bookmarkEnd w:id="10"/>
            <w:r>
              <w:rPr>
                <w:rFonts w:ascii="Arial" w:hAnsi="Arial" w:cs="Arial"/>
                <w:lang w:val="en-US"/>
              </w:rPr>
              <w:t xml:space="preserve">- </w:t>
            </w:r>
            <w:r>
              <w:rPr>
                <w:rFonts w:ascii="Arial" w:hAnsi="Arial" w:cs="Arial"/>
              </w:rPr>
              <w:t>C</w:t>
            </w:r>
            <w:r>
              <w:rPr>
                <w:rFonts w:ascii="Arial" w:hAnsi="Arial" w:cs="Arial"/>
                <w:lang w:val="en-US"/>
              </w:rPr>
              <w:t>ổ</w:t>
            </w:r>
            <w:r w:rsidRPr="00EE5AA5">
              <w:rPr>
                <w:rFonts w:ascii="Arial" w:hAnsi="Arial" w:cs="Arial"/>
              </w:rPr>
              <w:t>ng TTĐT Bộ Xây dựng;</w:t>
            </w:r>
          </w:p>
          <w:p w:rsidR="001E6DEF" w:rsidRPr="00597990" w:rsidRDefault="003A2159" w:rsidP="003A2159">
            <w:pPr>
              <w:pStyle w:val="Vnbnnidung20"/>
              <w:tabs>
                <w:tab w:val="left" w:pos="258"/>
              </w:tabs>
              <w:rPr>
                <w:rFonts w:ascii="Arial" w:hAnsi="Arial" w:cs="Arial"/>
              </w:rPr>
            </w:pPr>
            <w:bookmarkStart w:id="11" w:name="bookmark11"/>
            <w:bookmarkEnd w:id="11"/>
            <w:r>
              <w:rPr>
                <w:rFonts w:ascii="Arial" w:hAnsi="Arial" w:cs="Arial"/>
                <w:lang w:val="en-US"/>
              </w:rPr>
              <w:t xml:space="preserve">- </w:t>
            </w:r>
            <w:r w:rsidRPr="00EE5AA5">
              <w:rPr>
                <w:rFonts w:ascii="Arial" w:hAnsi="Arial" w:cs="Arial"/>
              </w:rPr>
              <w:t>Lưu: VT, QLN.</w:t>
            </w:r>
          </w:p>
        </w:tc>
        <w:tc>
          <w:tcPr>
            <w:tcW w:w="2500" w:type="pct"/>
            <w:shd w:val="clear" w:color="auto" w:fill="auto"/>
          </w:tcPr>
          <w:p w:rsidR="001E6DEF" w:rsidRDefault="003A2159" w:rsidP="003A2159">
            <w:pPr>
              <w:pStyle w:val="Vnbnnidung0"/>
              <w:spacing w:after="0" w:line="240" w:lineRule="auto"/>
              <w:jc w:val="center"/>
              <w:rPr>
                <w:rFonts w:ascii="Arial" w:hAnsi="Arial" w:cs="Arial"/>
                <w:b/>
                <w:sz w:val="20"/>
                <w:szCs w:val="20"/>
                <w:lang w:val="en-US"/>
              </w:rPr>
            </w:pPr>
            <w:r>
              <w:rPr>
                <w:rFonts w:ascii="Arial" w:hAnsi="Arial" w:cs="Arial"/>
                <w:b/>
                <w:sz w:val="20"/>
                <w:szCs w:val="20"/>
                <w:lang w:val="en-US"/>
              </w:rPr>
              <w:lastRenderedPageBreak/>
              <w:t>BỘ TRƯỞNG</w:t>
            </w:r>
          </w:p>
          <w:p w:rsidR="003A2159" w:rsidRDefault="003A2159" w:rsidP="003A2159">
            <w:pPr>
              <w:pStyle w:val="Vnbnnidung0"/>
              <w:spacing w:after="0" w:line="240" w:lineRule="auto"/>
              <w:jc w:val="center"/>
              <w:rPr>
                <w:rFonts w:ascii="Arial" w:hAnsi="Arial" w:cs="Arial"/>
                <w:b/>
                <w:sz w:val="20"/>
                <w:szCs w:val="20"/>
                <w:lang w:val="en-US"/>
              </w:rPr>
            </w:pPr>
          </w:p>
          <w:p w:rsidR="003A2159" w:rsidRDefault="003A2159" w:rsidP="003A2159">
            <w:pPr>
              <w:pStyle w:val="Vnbnnidung0"/>
              <w:spacing w:after="0" w:line="240" w:lineRule="auto"/>
              <w:jc w:val="center"/>
              <w:rPr>
                <w:rFonts w:ascii="Arial" w:hAnsi="Arial" w:cs="Arial"/>
                <w:b/>
                <w:sz w:val="20"/>
                <w:szCs w:val="20"/>
                <w:lang w:val="en-US"/>
              </w:rPr>
            </w:pPr>
          </w:p>
          <w:p w:rsidR="003A2159" w:rsidRDefault="003A2159" w:rsidP="003A2159">
            <w:pPr>
              <w:pStyle w:val="Vnbnnidung0"/>
              <w:spacing w:after="0" w:line="240" w:lineRule="auto"/>
              <w:jc w:val="center"/>
              <w:rPr>
                <w:rFonts w:ascii="Arial" w:hAnsi="Arial" w:cs="Arial"/>
                <w:b/>
                <w:sz w:val="20"/>
                <w:szCs w:val="20"/>
                <w:lang w:val="en-US"/>
              </w:rPr>
            </w:pPr>
          </w:p>
          <w:p w:rsidR="003A2159" w:rsidRPr="003A2159" w:rsidRDefault="003A2159" w:rsidP="003A2159">
            <w:pPr>
              <w:pStyle w:val="Vnbnnidung0"/>
              <w:spacing w:after="0" w:line="240" w:lineRule="auto"/>
              <w:jc w:val="center"/>
              <w:rPr>
                <w:rFonts w:ascii="Arial" w:hAnsi="Arial" w:cs="Arial"/>
                <w:b/>
                <w:sz w:val="20"/>
                <w:szCs w:val="20"/>
                <w:lang w:val="en-US"/>
              </w:rPr>
            </w:pPr>
            <w:r>
              <w:rPr>
                <w:rFonts w:ascii="Arial" w:hAnsi="Arial" w:cs="Arial"/>
                <w:b/>
                <w:sz w:val="20"/>
                <w:szCs w:val="20"/>
                <w:lang w:val="en-US"/>
              </w:rPr>
              <w:t>Nguyễn Thanh Nghị</w:t>
            </w:r>
          </w:p>
          <w:p w:rsidR="001E6DEF" w:rsidRPr="00597990" w:rsidRDefault="001E6DEF" w:rsidP="003A2159">
            <w:pPr>
              <w:pStyle w:val="Vnbnnidung0"/>
              <w:spacing w:after="0" w:line="240" w:lineRule="auto"/>
              <w:jc w:val="center"/>
              <w:rPr>
                <w:rFonts w:ascii="Arial" w:hAnsi="Arial" w:cs="Arial"/>
                <w:sz w:val="20"/>
                <w:szCs w:val="20"/>
              </w:rPr>
            </w:pPr>
          </w:p>
        </w:tc>
      </w:tr>
    </w:tbl>
    <w:p w:rsidR="00AD1D5A" w:rsidRPr="00EE5AA5" w:rsidRDefault="00AD1D5A" w:rsidP="00EE5AA5">
      <w:pPr>
        <w:pStyle w:val="Vnbnnidung0"/>
        <w:spacing w:after="120" w:line="240" w:lineRule="auto"/>
        <w:ind w:firstLine="720"/>
        <w:jc w:val="both"/>
        <w:rPr>
          <w:rFonts w:ascii="Arial" w:hAnsi="Arial" w:cs="Arial"/>
          <w:sz w:val="20"/>
          <w:szCs w:val="20"/>
        </w:rPr>
      </w:pPr>
    </w:p>
    <w:p w:rsidR="003A2159" w:rsidRDefault="003A2159" w:rsidP="003A2159">
      <w:pPr>
        <w:pStyle w:val="Vnbnnidung20"/>
        <w:tabs>
          <w:tab w:val="left" w:pos="267"/>
        </w:tabs>
        <w:spacing w:after="120"/>
        <w:jc w:val="both"/>
        <w:rPr>
          <w:rFonts w:ascii="Arial" w:hAnsi="Arial" w:cs="Arial"/>
        </w:rPr>
      </w:pPr>
    </w:p>
    <w:p w:rsidR="003A2159" w:rsidRPr="00EE5AA5" w:rsidRDefault="003A2159" w:rsidP="003A2159">
      <w:pPr>
        <w:pStyle w:val="Vnbnnidung20"/>
        <w:tabs>
          <w:tab w:val="left" w:pos="267"/>
        </w:tabs>
        <w:spacing w:after="120"/>
        <w:jc w:val="both"/>
        <w:rPr>
          <w:rFonts w:ascii="Arial" w:hAnsi="Arial" w:cs="Arial"/>
        </w:rPr>
        <w:sectPr w:rsidR="003A2159" w:rsidRPr="00EE5AA5" w:rsidSect="005349C1">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0" w:gutter="0"/>
          <w:cols w:space="720"/>
          <w:noEndnote/>
          <w:docGrid w:linePitch="360"/>
        </w:sectPr>
      </w:pPr>
    </w:p>
    <w:p w:rsidR="008E655E" w:rsidRPr="00EE5AA5" w:rsidRDefault="00B9075E" w:rsidP="00B9075E">
      <w:pPr>
        <w:pStyle w:val="Vnbnnidung0"/>
        <w:spacing w:after="0" w:line="240" w:lineRule="auto"/>
        <w:jc w:val="center"/>
        <w:rPr>
          <w:rFonts w:ascii="Arial" w:hAnsi="Arial" w:cs="Arial"/>
          <w:sz w:val="20"/>
          <w:szCs w:val="20"/>
        </w:rPr>
      </w:pPr>
      <w:r w:rsidRPr="00EE5AA5">
        <w:rPr>
          <w:rFonts w:ascii="Arial" w:hAnsi="Arial" w:cs="Arial"/>
          <w:b/>
          <w:bCs/>
          <w:sz w:val="20"/>
          <w:szCs w:val="20"/>
        </w:rPr>
        <w:t>DANH SÁCH THÀNH VIÊN BAN SOẠN THẢO</w:t>
      </w:r>
    </w:p>
    <w:p w:rsidR="00B9075E" w:rsidRPr="00B9075E" w:rsidRDefault="00B9075E" w:rsidP="00B9075E">
      <w:pPr>
        <w:pStyle w:val="Vnbnnidung0"/>
        <w:spacing w:after="0" w:line="240" w:lineRule="auto"/>
        <w:jc w:val="center"/>
        <w:rPr>
          <w:rFonts w:ascii="Arial" w:hAnsi="Arial" w:cs="Arial"/>
          <w:b/>
          <w:bCs/>
          <w:sz w:val="20"/>
          <w:szCs w:val="20"/>
          <w:lang w:val="en-US"/>
        </w:rPr>
      </w:pPr>
      <w:r w:rsidRPr="00EE5AA5">
        <w:rPr>
          <w:rFonts w:ascii="Arial" w:hAnsi="Arial" w:cs="Arial"/>
          <w:b/>
          <w:bCs/>
          <w:sz w:val="20"/>
          <w:szCs w:val="20"/>
        </w:rPr>
        <w:t xml:space="preserve">NGHỊ ĐỊNH QUY ĐỊNH CHI </w:t>
      </w:r>
      <w:r>
        <w:rPr>
          <w:rFonts w:ascii="Arial" w:hAnsi="Arial" w:cs="Arial"/>
          <w:b/>
          <w:bCs/>
          <w:sz w:val="20"/>
          <w:szCs w:val="20"/>
          <w:lang w:val="en-US"/>
        </w:rPr>
        <w:t>TIẾT VÀ HƯỚNG DẪN</w:t>
      </w:r>
      <w:r>
        <w:rPr>
          <w:rFonts w:ascii="Arial" w:hAnsi="Arial" w:cs="Arial"/>
          <w:b/>
          <w:bCs/>
          <w:sz w:val="20"/>
          <w:szCs w:val="20"/>
        </w:rPr>
        <w:t xml:space="preserve"> THI HÀNH MỘT </w:t>
      </w:r>
      <w:r>
        <w:rPr>
          <w:rFonts w:ascii="Arial" w:hAnsi="Arial" w:cs="Arial"/>
          <w:b/>
          <w:bCs/>
          <w:sz w:val="20"/>
          <w:szCs w:val="20"/>
          <w:lang w:val="en-US"/>
        </w:rPr>
        <w:t>SỐ ĐIỀU</w:t>
      </w:r>
    </w:p>
    <w:p w:rsidR="008E655E" w:rsidRDefault="00B9075E" w:rsidP="00B9075E">
      <w:pPr>
        <w:pStyle w:val="Vnbnnidung0"/>
        <w:spacing w:after="0" w:line="240" w:lineRule="auto"/>
        <w:jc w:val="center"/>
        <w:rPr>
          <w:rFonts w:ascii="Arial" w:hAnsi="Arial" w:cs="Arial"/>
          <w:b/>
          <w:bCs/>
          <w:sz w:val="20"/>
          <w:szCs w:val="20"/>
        </w:rPr>
      </w:pPr>
      <w:r>
        <w:rPr>
          <w:rFonts w:ascii="Arial" w:hAnsi="Arial" w:cs="Arial"/>
          <w:b/>
          <w:bCs/>
          <w:sz w:val="20"/>
          <w:szCs w:val="20"/>
        </w:rPr>
        <w:t>CỦA LUẬT KINH DOANH B</w:t>
      </w:r>
      <w:r>
        <w:rPr>
          <w:rFonts w:ascii="Arial" w:hAnsi="Arial" w:cs="Arial"/>
          <w:b/>
          <w:bCs/>
          <w:sz w:val="20"/>
          <w:szCs w:val="20"/>
          <w:lang w:val="en-US"/>
        </w:rPr>
        <w:t>Ấ</w:t>
      </w:r>
      <w:r w:rsidRPr="00EE5AA5">
        <w:rPr>
          <w:rFonts w:ascii="Arial" w:hAnsi="Arial" w:cs="Arial"/>
          <w:b/>
          <w:bCs/>
          <w:sz w:val="20"/>
          <w:szCs w:val="20"/>
        </w:rPr>
        <w:t>T ĐỘNG SẢN</w:t>
      </w:r>
    </w:p>
    <w:p w:rsidR="00B9075E" w:rsidRDefault="00B9075E" w:rsidP="00B9075E">
      <w:pPr>
        <w:pStyle w:val="Vnbnnidung0"/>
        <w:spacing w:after="0" w:line="240" w:lineRule="auto"/>
        <w:jc w:val="center"/>
        <w:rPr>
          <w:rFonts w:ascii="Arial" w:hAnsi="Arial" w:cs="Arial"/>
          <w:bCs/>
          <w:i/>
          <w:sz w:val="20"/>
          <w:szCs w:val="20"/>
          <w:lang w:val="en-US"/>
        </w:rPr>
      </w:pPr>
      <w:r>
        <w:rPr>
          <w:rFonts w:ascii="Arial" w:hAnsi="Arial" w:cs="Arial"/>
          <w:bCs/>
          <w:i/>
          <w:sz w:val="20"/>
          <w:szCs w:val="20"/>
          <w:lang w:val="en-US"/>
        </w:rPr>
        <w:t>(Ban hành kèm theo Quyết định số 117/QĐ-BXD ngày 19/02/2024</w:t>
      </w:r>
    </w:p>
    <w:p w:rsidR="00B9075E" w:rsidRPr="00B9075E" w:rsidRDefault="00B9075E" w:rsidP="00B9075E">
      <w:pPr>
        <w:pStyle w:val="Vnbnnidung0"/>
        <w:spacing w:after="0" w:line="240" w:lineRule="auto"/>
        <w:jc w:val="center"/>
        <w:rPr>
          <w:rFonts w:ascii="Arial" w:hAnsi="Arial" w:cs="Arial"/>
          <w:bCs/>
          <w:i/>
          <w:sz w:val="20"/>
          <w:szCs w:val="20"/>
          <w:lang w:val="en-US"/>
        </w:rPr>
      </w:pPr>
      <w:r>
        <w:rPr>
          <w:rFonts w:ascii="Arial" w:hAnsi="Arial" w:cs="Arial"/>
          <w:bCs/>
          <w:i/>
          <w:sz w:val="20"/>
          <w:szCs w:val="20"/>
          <w:lang w:val="en-US"/>
        </w:rPr>
        <w:t>của Bộ trưởng Bộ Xây dựng)</w:t>
      </w:r>
    </w:p>
    <w:p w:rsidR="00B9075E" w:rsidRPr="00EE5AA5" w:rsidRDefault="00B9075E" w:rsidP="00B9075E">
      <w:pPr>
        <w:pStyle w:val="Vnbnnidung0"/>
        <w:spacing w:after="0" w:line="240" w:lineRule="auto"/>
        <w:jc w:val="center"/>
        <w:rPr>
          <w:rFonts w:ascii="Arial" w:hAnsi="Arial" w:cs="Arial"/>
          <w:sz w:val="20"/>
          <w:szCs w:val="20"/>
        </w:rPr>
      </w:pPr>
    </w:p>
    <w:p w:rsidR="00F22DE5" w:rsidRDefault="00B9075E" w:rsidP="00F22DE5">
      <w:pPr>
        <w:pStyle w:val="Vnbnnidung0"/>
        <w:tabs>
          <w:tab w:val="left" w:pos="395"/>
        </w:tabs>
        <w:spacing w:after="120" w:line="240" w:lineRule="auto"/>
        <w:ind w:firstLine="720"/>
        <w:jc w:val="both"/>
        <w:rPr>
          <w:rFonts w:ascii="Arial" w:hAnsi="Arial" w:cs="Arial"/>
          <w:sz w:val="20"/>
          <w:szCs w:val="20"/>
        </w:rPr>
      </w:pPr>
      <w:bookmarkStart w:id="13" w:name="bookmark12"/>
      <w:bookmarkEnd w:id="13"/>
      <w:r>
        <w:rPr>
          <w:rFonts w:ascii="Arial" w:hAnsi="Arial" w:cs="Arial"/>
          <w:sz w:val="20"/>
          <w:szCs w:val="20"/>
          <w:lang w:val="en-US"/>
        </w:rPr>
        <w:t xml:space="preserve">1. </w:t>
      </w:r>
      <w:r w:rsidR="00F22DE5">
        <w:rPr>
          <w:rFonts w:ascii="Arial" w:hAnsi="Arial" w:cs="Arial"/>
          <w:sz w:val="20"/>
          <w:szCs w:val="20"/>
        </w:rPr>
        <w:t>Ông Nguy</w:t>
      </w:r>
      <w:r w:rsidR="00F22DE5">
        <w:rPr>
          <w:rFonts w:ascii="Arial" w:hAnsi="Arial" w:cs="Arial"/>
          <w:sz w:val="20"/>
          <w:szCs w:val="20"/>
          <w:lang w:val="en-US"/>
        </w:rPr>
        <w:t>ễ</w:t>
      </w:r>
      <w:r w:rsidR="00F22DE5">
        <w:rPr>
          <w:rFonts w:ascii="Arial" w:hAnsi="Arial" w:cs="Arial"/>
          <w:sz w:val="20"/>
          <w:szCs w:val="20"/>
        </w:rPr>
        <w:t>n V</w:t>
      </w:r>
      <w:r w:rsidR="00F22DE5">
        <w:rPr>
          <w:rFonts w:ascii="Arial" w:hAnsi="Arial" w:cs="Arial"/>
          <w:sz w:val="20"/>
          <w:szCs w:val="20"/>
          <w:lang w:val="en-US"/>
        </w:rPr>
        <w:t>ă</w:t>
      </w:r>
      <w:r w:rsidR="0097403E" w:rsidRPr="00EE5AA5">
        <w:rPr>
          <w:rFonts w:ascii="Arial" w:hAnsi="Arial" w:cs="Arial"/>
          <w:sz w:val="20"/>
          <w:szCs w:val="20"/>
        </w:rPr>
        <w:t xml:space="preserve">n </w:t>
      </w:r>
      <w:r w:rsidR="00F22DE5">
        <w:rPr>
          <w:rFonts w:ascii="Arial" w:hAnsi="Arial" w:cs="Arial"/>
          <w:sz w:val="20"/>
          <w:szCs w:val="20"/>
          <w:lang w:val="en-US"/>
        </w:rPr>
        <w:t>Sinh</w:t>
      </w:r>
      <w:r w:rsidR="0097403E" w:rsidRPr="00EE5AA5">
        <w:rPr>
          <w:rFonts w:ascii="Arial" w:hAnsi="Arial" w:cs="Arial"/>
          <w:sz w:val="20"/>
          <w:szCs w:val="20"/>
        </w:rPr>
        <w:t>, Thứ trưởng Bộ Xây dựng, Trưởng ban;</w:t>
      </w:r>
      <w:bookmarkStart w:id="14" w:name="bookmark13"/>
      <w:bookmarkEnd w:id="14"/>
    </w:p>
    <w:p w:rsidR="00F22DE5" w:rsidRDefault="00F22DE5" w:rsidP="00F22DE5">
      <w:pPr>
        <w:pStyle w:val="Vnbnnidung0"/>
        <w:tabs>
          <w:tab w:val="left" w:pos="395"/>
        </w:tabs>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97403E" w:rsidRPr="00EE5AA5">
        <w:rPr>
          <w:rFonts w:ascii="Arial" w:hAnsi="Arial" w:cs="Arial"/>
          <w:sz w:val="20"/>
          <w:szCs w:val="20"/>
        </w:rPr>
        <w:t xml:space="preserve">Ông </w:t>
      </w:r>
      <w:r>
        <w:rPr>
          <w:rFonts w:ascii="Arial" w:hAnsi="Arial" w:cs="Arial"/>
          <w:sz w:val="20"/>
          <w:szCs w:val="20"/>
          <w:lang w:val="en-US"/>
        </w:rPr>
        <w:t>Hoàng Hải</w:t>
      </w:r>
      <w:r w:rsidR="0097403E" w:rsidRPr="00EE5AA5">
        <w:rPr>
          <w:rFonts w:ascii="Arial" w:hAnsi="Arial" w:cs="Arial"/>
          <w:sz w:val="20"/>
          <w:szCs w:val="20"/>
        </w:rPr>
        <w:t xml:space="preserve"> Cục trưởng Cục Quản lý nhà và thị trường bất động sản, Phó trưởng ban;</w:t>
      </w:r>
      <w:bookmarkStart w:id="15" w:name="bookmark14"/>
      <w:bookmarkEnd w:id="15"/>
    </w:p>
    <w:p w:rsidR="00E07087" w:rsidRDefault="00F22DE5" w:rsidP="00E07087">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3. </w:t>
      </w:r>
      <w:r w:rsidR="0097403E" w:rsidRPr="00EE5AA5">
        <w:rPr>
          <w:rFonts w:ascii="Arial" w:hAnsi="Arial" w:cs="Arial"/>
          <w:sz w:val="20"/>
          <w:szCs w:val="20"/>
        </w:rPr>
        <w:t>Ông Nguyễn Sinh Nhật Tân, Thứ trưởng Bộ Công thương, Thành viên</w:t>
      </w:r>
      <w:bookmarkStart w:id="16" w:name="bookmark15"/>
      <w:bookmarkEnd w:id="16"/>
      <w:r w:rsidR="00E07087">
        <w:rPr>
          <w:rFonts w:ascii="Arial" w:hAnsi="Arial" w:cs="Arial"/>
          <w:sz w:val="20"/>
          <w:szCs w:val="20"/>
          <w:lang w:val="en-US"/>
        </w:rPr>
        <w:t>;</w:t>
      </w:r>
    </w:p>
    <w:p w:rsidR="00E07087" w:rsidRDefault="00E07087" w:rsidP="00E07087">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4. Ô</w:t>
      </w:r>
      <w:r w:rsidR="0097403E" w:rsidRPr="00EE5AA5">
        <w:rPr>
          <w:rFonts w:ascii="Arial" w:hAnsi="Arial" w:cs="Arial"/>
          <w:sz w:val="20"/>
          <w:szCs w:val="20"/>
        </w:rPr>
        <w:t>ng H</w:t>
      </w:r>
      <w:r>
        <w:rPr>
          <w:rFonts w:ascii="Arial" w:hAnsi="Arial" w:cs="Arial"/>
          <w:sz w:val="20"/>
          <w:szCs w:val="20"/>
        </w:rPr>
        <w:t>oàng Đạo Cương, Thứ trưởng Bộ V</w:t>
      </w:r>
      <w:r>
        <w:rPr>
          <w:rFonts w:ascii="Arial" w:hAnsi="Arial" w:cs="Arial"/>
          <w:sz w:val="20"/>
          <w:szCs w:val="20"/>
          <w:lang w:val="en-US"/>
        </w:rPr>
        <w:t>ă</w:t>
      </w:r>
      <w:r>
        <w:rPr>
          <w:rFonts w:ascii="Arial" w:hAnsi="Arial" w:cs="Arial"/>
          <w:sz w:val="20"/>
          <w:szCs w:val="20"/>
        </w:rPr>
        <w:t>n hóa, Th</w:t>
      </w:r>
      <w:r>
        <w:rPr>
          <w:rFonts w:ascii="Arial" w:hAnsi="Arial" w:cs="Arial"/>
          <w:sz w:val="20"/>
          <w:szCs w:val="20"/>
          <w:lang w:val="en-US"/>
        </w:rPr>
        <w:t>ể</w:t>
      </w:r>
      <w:r w:rsidR="0097403E" w:rsidRPr="00EE5AA5">
        <w:rPr>
          <w:rFonts w:ascii="Arial" w:hAnsi="Arial" w:cs="Arial"/>
          <w:sz w:val="20"/>
          <w:szCs w:val="20"/>
        </w:rPr>
        <w:t xml:space="preserve"> thao và Du lịch, Thành viên;</w:t>
      </w:r>
      <w:bookmarkStart w:id="17" w:name="bookmark16"/>
      <w:bookmarkEnd w:id="17"/>
    </w:p>
    <w:p w:rsidR="00E07087" w:rsidRDefault="00E07087" w:rsidP="00E07087">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5. </w:t>
      </w:r>
      <w:r w:rsidR="0097403E" w:rsidRPr="00EE5AA5">
        <w:rPr>
          <w:rFonts w:ascii="Arial" w:hAnsi="Arial" w:cs="Arial"/>
          <w:sz w:val="20"/>
          <w:szCs w:val="20"/>
        </w:rPr>
        <w:t>Ông Vương Duy Dũng, Phó Cục trưởng Cục Quản lý nhà và thị trường bất động sản, Bộ Xây dựng, Thành viên;</w:t>
      </w:r>
      <w:bookmarkStart w:id="18" w:name="bookmark17"/>
      <w:bookmarkEnd w:id="18"/>
    </w:p>
    <w:p w:rsidR="00C86F14" w:rsidRDefault="00E07087" w:rsidP="00C86F1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6. </w:t>
      </w:r>
      <w:r w:rsidR="0097403E" w:rsidRPr="00EE5AA5">
        <w:rPr>
          <w:rFonts w:ascii="Arial" w:hAnsi="Arial" w:cs="Arial"/>
          <w:sz w:val="20"/>
          <w:szCs w:val="20"/>
        </w:rPr>
        <w:t>Ông Bùi Tất Hợp, Phó Vụ trưởng Vụ Công nghiệp, Văn phòng Chính phủ, Thành viên</w:t>
      </w:r>
      <w:bookmarkStart w:id="19" w:name="bookmark18"/>
      <w:bookmarkEnd w:id="19"/>
      <w:r w:rsidR="00C86F14">
        <w:rPr>
          <w:rFonts w:ascii="Arial" w:hAnsi="Arial" w:cs="Arial"/>
          <w:sz w:val="20"/>
          <w:szCs w:val="20"/>
          <w:lang w:val="en-US"/>
        </w:rPr>
        <w:t>;</w:t>
      </w:r>
    </w:p>
    <w:p w:rsidR="006C0141" w:rsidRDefault="00C86F14" w:rsidP="006C0141">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7. </w:t>
      </w:r>
      <w:r w:rsidR="0097403E" w:rsidRPr="00EE5AA5">
        <w:rPr>
          <w:rFonts w:ascii="Arial" w:hAnsi="Arial" w:cs="Arial"/>
          <w:sz w:val="20"/>
          <w:szCs w:val="20"/>
        </w:rPr>
        <w:t>Đại tá Ông Vĩnh Hòa, Phó Cục trưởng Cục Doanh trại, Tổng cục Hậu cần, Bộ Quốc phòng, Thành viên;</w:t>
      </w:r>
      <w:bookmarkStart w:id="20" w:name="bookmark19"/>
      <w:bookmarkEnd w:id="20"/>
    </w:p>
    <w:p w:rsidR="004B2703" w:rsidRDefault="006C0141" w:rsidP="004B2703">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8. </w:t>
      </w:r>
      <w:r w:rsidR="0097403E" w:rsidRPr="00EE5AA5">
        <w:rPr>
          <w:rFonts w:ascii="Arial" w:hAnsi="Arial" w:cs="Arial"/>
          <w:sz w:val="20"/>
          <w:szCs w:val="20"/>
        </w:rPr>
        <w:t>Thiếu tướng Trần Nguyên Q</w:t>
      </w:r>
      <w:r w:rsidR="004B2703">
        <w:rPr>
          <w:rFonts w:ascii="Arial" w:hAnsi="Arial" w:cs="Arial"/>
          <w:sz w:val="20"/>
          <w:szCs w:val="20"/>
        </w:rPr>
        <w:t>uân, Phó Cục trưởng Cục Pháp ch</w:t>
      </w:r>
      <w:r w:rsidR="004B2703">
        <w:rPr>
          <w:rFonts w:ascii="Arial" w:hAnsi="Arial" w:cs="Arial"/>
          <w:sz w:val="20"/>
          <w:szCs w:val="20"/>
          <w:lang w:val="en-US"/>
        </w:rPr>
        <w:t>ế</w:t>
      </w:r>
      <w:r w:rsidR="0097403E" w:rsidRPr="00EE5AA5">
        <w:rPr>
          <w:rFonts w:ascii="Arial" w:hAnsi="Arial" w:cs="Arial"/>
          <w:sz w:val="20"/>
          <w:szCs w:val="20"/>
        </w:rPr>
        <w:t xml:space="preserve"> và cải cách hành chính, tư pháp, Bộ Công an, Thành viên</w:t>
      </w:r>
      <w:bookmarkStart w:id="21" w:name="bookmark20"/>
      <w:bookmarkEnd w:id="21"/>
      <w:r w:rsidR="004B2703">
        <w:rPr>
          <w:rFonts w:ascii="Arial" w:hAnsi="Arial" w:cs="Arial"/>
          <w:sz w:val="20"/>
          <w:szCs w:val="20"/>
          <w:lang w:val="en-US"/>
        </w:rPr>
        <w:t>;</w:t>
      </w:r>
    </w:p>
    <w:p w:rsidR="00147D76" w:rsidRDefault="004B2703" w:rsidP="00147D76">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9. </w:t>
      </w:r>
      <w:r w:rsidR="0097403E" w:rsidRPr="00EE5AA5">
        <w:rPr>
          <w:rFonts w:ascii="Arial" w:hAnsi="Arial" w:cs="Arial"/>
          <w:sz w:val="20"/>
          <w:szCs w:val="20"/>
        </w:rPr>
        <w:t>Bà Nguyễn Thị Thoa, Phó Cục trưởng Cục Quản lý công sản, Bộ Tài chính, Thành viên;</w:t>
      </w:r>
      <w:bookmarkStart w:id="22" w:name="bookmark21"/>
      <w:bookmarkEnd w:id="22"/>
    </w:p>
    <w:p w:rsidR="00F479E8" w:rsidRDefault="00147D76" w:rsidP="00F479E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10. Ô</w:t>
      </w:r>
      <w:r w:rsidR="0097403E" w:rsidRPr="00EE5AA5">
        <w:rPr>
          <w:rFonts w:ascii="Arial" w:hAnsi="Arial" w:cs="Arial"/>
          <w:sz w:val="20"/>
          <w:szCs w:val="20"/>
        </w:rPr>
        <w:t>ng Lê Văn Bình, Phó Vụ trưởng Vụ Đất đai, Bộ Tài nguyên và Môi trường, Thành viên;</w:t>
      </w:r>
      <w:bookmarkStart w:id="23" w:name="bookmark22"/>
      <w:bookmarkEnd w:id="23"/>
    </w:p>
    <w:p w:rsidR="00F479E8" w:rsidRDefault="00F479E8" w:rsidP="00F479E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11. </w:t>
      </w:r>
      <w:r w:rsidR="0097403E" w:rsidRPr="00EE5AA5">
        <w:rPr>
          <w:rFonts w:ascii="Arial" w:hAnsi="Arial" w:cs="Arial"/>
          <w:sz w:val="20"/>
          <w:szCs w:val="20"/>
        </w:rPr>
        <w:t>Ông Nguyễn Xuân Bắc, Phó Vụ trưởng Vụ Tín dụng các ngành kinh tế, Ngân hàng Nhà nước Việt Nam, Thành viên</w:t>
      </w:r>
      <w:bookmarkStart w:id="24" w:name="bookmark23"/>
      <w:bookmarkEnd w:id="24"/>
      <w:r>
        <w:rPr>
          <w:rFonts w:ascii="Arial" w:hAnsi="Arial" w:cs="Arial"/>
          <w:sz w:val="20"/>
          <w:szCs w:val="20"/>
          <w:lang w:val="en-US"/>
        </w:rPr>
        <w:t>;</w:t>
      </w:r>
    </w:p>
    <w:p w:rsidR="00F479E8" w:rsidRDefault="00F479E8" w:rsidP="00F479E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12. </w:t>
      </w:r>
      <w:r>
        <w:rPr>
          <w:rFonts w:ascii="Arial" w:hAnsi="Arial" w:cs="Arial"/>
          <w:sz w:val="20"/>
          <w:szCs w:val="20"/>
        </w:rPr>
        <w:t>Ông Nguy</w:t>
      </w:r>
      <w:r>
        <w:rPr>
          <w:rFonts w:ascii="Arial" w:hAnsi="Arial" w:cs="Arial"/>
          <w:sz w:val="20"/>
          <w:szCs w:val="20"/>
          <w:lang w:val="en-US"/>
        </w:rPr>
        <w:t>ễ</w:t>
      </w:r>
      <w:r w:rsidR="0097403E" w:rsidRPr="00EE5AA5">
        <w:rPr>
          <w:rFonts w:ascii="Arial" w:hAnsi="Arial" w:cs="Arial"/>
          <w:sz w:val="20"/>
          <w:szCs w:val="20"/>
        </w:rPr>
        <w:t>n Lương Ngọc, Phó Vụ trưởng Vụ Luật pháp và Điều ước quốc tế, Bộ Ngoại giao, Thành viên;</w:t>
      </w:r>
      <w:bookmarkStart w:id="25" w:name="bookmark24"/>
      <w:bookmarkEnd w:id="25"/>
    </w:p>
    <w:p w:rsidR="00067A44" w:rsidRDefault="00F479E8"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13. </w:t>
      </w:r>
      <w:r w:rsidR="0097403E" w:rsidRPr="00EE5AA5">
        <w:rPr>
          <w:rFonts w:ascii="Arial" w:hAnsi="Arial" w:cs="Arial"/>
          <w:sz w:val="20"/>
          <w:szCs w:val="20"/>
        </w:rPr>
        <w:t xml:space="preserve">Ông Đậu Anh Tuấn, Phó </w:t>
      </w:r>
      <w:r w:rsidR="00067A44">
        <w:rPr>
          <w:rFonts w:ascii="Arial" w:hAnsi="Arial" w:cs="Arial"/>
          <w:sz w:val="20"/>
          <w:szCs w:val="20"/>
        </w:rPr>
        <w:t>T</w:t>
      </w:r>
      <w:r w:rsidR="00067A44">
        <w:rPr>
          <w:rFonts w:ascii="Arial" w:hAnsi="Arial" w:cs="Arial"/>
          <w:sz w:val="20"/>
          <w:szCs w:val="20"/>
          <w:lang w:val="en-US"/>
        </w:rPr>
        <w:t>ổ</w:t>
      </w:r>
      <w:r w:rsidR="0097403E" w:rsidRPr="00EE5AA5">
        <w:rPr>
          <w:rFonts w:ascii="Arial" w:hAnsi="Arial" w:cs="Arial"/>
          <w:sz w:val="20"/>
          <w:szCs w:val="20"/>
        </w:rPr>
        <w:t>ng thư ký kiêm Trưởng ban Pháp chế, Liên đoàn Thương mại và Công nghiệp Việt Nam;</w:t>
      </w:r>
      <w:bookmarkStart w:id="26" w:name="bookmark25"/>
      <w:bookmarkEnd w:id="26"/>
    </w:p>
    <w:p w:rsidR="00067A44" w:rsidRDefault="00067A44"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14. </w:t>
      </w:r>
      <w:r w:rsidR="0097403E" w:rsidRPr="00EE5AA5">
        <w:rPr>
          <w:rFonts w:ascii="Arial" w:hAnsi="Arial" w:cs="Arial"/>
          <w:sz w:val="20"/>
          <w:szCs w:val="20"/>
        </w:rPr>
        <w:t>Bà Nguyễn Thị Ngọc Bích, Trưởng phòng, Vụ Pháp luật dân sự - kinh tế, Bộ Tư pháp, Thành viên;</w:t>
      </w:r>
      <w:bookmarkStart w:id="27" w:name="bookmark26"/>
      <w:bookmarkEnd w:id="27"/>
    </w:p>
    <w:p w:rsidR="00067A44" w:rsidRDefault="00067A44"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15. </w:t>
      </w:r>
      <w:r w:rsidR="0097403E" w:rsidRPr="00EE5AA5">
        <w:rPr>
          <w:rFonts w:ascii="Arial" w:hAnsi="Arial" w:cs="Arial"/>
          <w:sz w:val="20"/>
          <w:szCs w:val="20"/>
        </w:rPr>
        <w:t xml:space="preserve">Đại diện </w:t>
      </w:r>
      <w:r>
        <w:rPr>
          <w:rFonts w:ascii="Arial" w:hAnsi="Arial" w:cs="Arial"/>
          <w:sz w:val="20"/>
          <w:szCs w:val="20"/>
          <w:lang w:val="en-US"/>
        </w:rPr>
        <w:t>Ủy</w:t>
      </w:r>
      <w:r w:rsidR="0097403E" w:rsidRPr="00EE5AA5">
        <w:rPr>
          <w:rFonts w:ascii="Arial" w:hAnsi="Arial" w:cs="Arial"/>
          <w:sz w:val="20"/>
          <w:szCs w:val="20"/>
        </w:rPr>
        <w:t xml:space="preserve"> ban TWMTTQ Việt Nam, Thành viên;</w:t>
      </w:r>
      <w:bookmarkStart w:id="28" w:name="bookmark27"/>
      <w:bookmarkEnd w:id="28"/>
    </w:p>
    <w:p w:rsidR="00067A44" w:rsidRDefault="00067A44"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16. </w:t>
      </w:r>
      <w:r>
        <w:rPr>
          <w:rFonts w:ascii="Arial" w:hAnsi="Arial" w:cs="Arial"/>
          <w:sz w:val="20"/>
          <w:szCs w:val="20"/>
        </w:rPr>
        <w:t>Đại diện Bộ K</w:t>
      </w:r>
      <w:r>
        <w:rPr>
          <w:rFonts w:ascii="Arial" w:hAnsi="Arial" w:cs="Arial"/>
          <w:sz w:val="20"/>
          <w:szCs w:val="20"/>
          <w:lang w:val="en-US"/>
        </w:rPr>
        <w:t>ế</w:t>
      </w:r>
      <w:r w:rsidR="0097403E" w:rsidRPr="00EE5AA5">
        <w:rPr>
          <w:rFonts w:ascii="Arial" w:hAnsi="Arial" w:cs="Arial"/>
          <w:sz w:val="20"/>
          <w:szCs w:val="20"/>
        </w:rPr>
        <w:t xml:space="preserve"> hoạch và Đầu tư, Thành viên;</w:t>
      </w:r>
      <w:bookmarkStart w:id="29" w:name="bookmark28"/>
      <w:bookmarkEnd w:id="29"/>
    </w:p>
    <w:p w:rsidR="00067A44" w:rsidRDefault="00067A44"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17. </w:t>
      </w:r>
      <w:r w:rsidR="0097403E" w:rsidRPr="00EE5AA5">
        <w:rPr>
          <w:rFonts w:ascii="Arial" w:hAnsi="Arial" w:cs="Arial"/>
          <w:sz w:val="20"/>
          <w:szCs w:val="20"/>
        </w:rPr>
        <w:t>Đại diện Bộ Thông tin truyền thông, Thành viên;</w:t>
      </w:r>
      <w:bookmarkStart w:id="30" w:name="bookmark29"/>
      <w:bookmarkEnd w:id="30"/>
    </w:p>
    <w:p w:rsidR="00067A44" w:rsidRDefault="00067A44"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18. </w:t>
      </w:r>
      <w:r w:rsidR="0097403E" w:rsidRPr="00EE5AA5">
        <w:rPr>
          <w:rFonts w:ascii="Arial" w:hAnsi="Arial" w:cs="Arial"/>
          <w:sz w:val="20"/>
          <w:szCs w:val="20"/>
        </w:rPr>
        <w:t>Ông Dương Đức Tuấn, Phó Chủ tịch UBND Thành phố Hà Nội, Thành viên;</w:t>
      </w:r>
      <w:bookmarkStart w:id="31" w:name="bookmark30"/>
      <w:bookmarkEnd w:id="31"/>
    </w:p>
    <w:p w:rsidR="00067A44" w:rsidRDefault="00067A44" w:rsidP="00067A44">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19. </w:t>
      </w:r>
      <w:r w:rsidR="0097403E" w:rsidRPr="00EE5AA5">
        <w:rPr>
          <w:rFonts w:ascii="Arial" w:hAnsi="Arial" w:cs="Arial"/>
          <w:sz w:val="20"/>
          <w:szCs w:val="20"/>
        </w:rPr>
        <w:t>Ông Bùi Xuân Cường, Phó Chủ tịch UBND Thành phố Hồ Chí Minh, Thành viên</w:t>
      </w:r>
      <w:bookmarkStart w:id="32" w:name="bookmark31"/>
      <w:bookmarkEnd w:id="32"/>
      <w:r>
        <w:rPr>
          <w:rFonts w:ascii="Arial" w:hAnsi="Arial" w:cs="Arial"/>
          <w:sz w:val="20"/>
          <w:szCs w:val="20"/>
          <w:lang w:val="en-US"/>
        </w:rPr>
        <w:t>;</w:t>
      </w:r>
    </w:p>
    <w:p w:rsidR="006068DE" w:rsidRDefault="00067A44" w:rsidP="006068DE">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20. </w:t>
      </w:r>
      <w:r w:rsidR="0097403E" w:rsidRPr="00EE5AA5">
        <w:rPr>
          <w:rFonts w:ascii="Arial" w:hAnsi="Arial" w:cs="Arial"/>
          <w:sz w:val="20"/>
          <w:szCs w:val="20"/>
        </w:rPr>
        <w:t>Ông Lê Quang Nam, P</w:t>
      </w:r>
      <w:r w:rsidR="00E228B5">
        <w:rPr>
          <w:rFonts w:ascii="Arial" w:hAnsi="Arial" w:cs="Arial"/>
          <w:sz w:val="20"/>
          <w:szCs w:val="20"/>
        </w:rPr>
        <w:t>hó Chủ tịch UBND Thành phố Đà N</w:t>
      </w:r>
      <w:r w:rsidR="00E228B5">
        <w:rPr>
          <w:rFonts w:ascii="Arial" w:hAnsi="Arial" w:cs="Arial"/>
          <w:sz w:val="20"/>
          <w:szCs w:val="20"/>
          <w:lang w:val="en-US"/>
        </w:rPr>
        <w:t>ẵ</w:t>
      </w:r>
      <w:r w:rsidR="0097403E" w:rsidRPr="00EE5AA5">
        <w:rPr>
          <w:rFonts w:ascii="Arial" w:hAnsi="Arial" w:cs="Arial"/>
          <w:sz w:val="20"/>
          <w:szCs w:val="20"/>
        </w:rPr>
        <w:t>ng, Thành viên;</w:t>
      </w:r>
      <w:bookmarkStart w:id="33" w:name="bookmark32"/>
      <w:bookmarkEnd w:id="33"/>
    </w:p>
    <w:p w:rsidR="006068DE" w:rsidRDefault="006068DE" w:rsidP="006068DE">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21. </w:t>
      </w:r>
      <w:r w:rsidR="0097403E" w:rsidRPr="00EE5AA5">
        <w:rPr>
          <w:rFonts w:ascii="Arial" w:hAnsi="Arial" w:cs="Arial"/>
          <w:sz w:val="20"/>
          <w:szCs w:val="20"/>
        </w:rPr>
        <w:t>Ông Dương Tấn Hiể</w:t>
      </w:r>
      <w:r>
        <w:rPr>
          <w:rFonts w:ascii="Arial" w:hAnsi="Arial" w:cs="Arial"/>
          <w:sz w:val="20"/>
          <w:szCs w:val="20"/>
        </w:rPr>
        <w:t xml:space="preserve">n, Phó Chủ tịch UBND Thành phố </w:t>
      </w:r>
      <w:r>
        <w:rPr>
          <w:rFonts w:ascii="Arial" w:hAnsi="Arial" w:cs="Arial"/>
          <w:sz w:val="20"/>
          <w:szCs w:val="20"/>
          <w:lang w:val="en-US"/>
        </w:rPr>
        <w:t>C</w:t>
      </w:r>
      <w:r w:rsidR="0097403E" w:rsidRPr="00EE5AA5">
        <w:rPr>
          <w:rFonts w:ascii="Arial" w:hAnsi="Arial" w:cs="Arial"/>
          <w:sz w:val="20"/>
          <w:szCs w:val="20"/>
        </w:rPr>
        <w:t>ần Thơ, Thành viên;</w:t>
      </w:r>
      <w:bookmarkStart w:id="34" w:name="bookmark33"/>
      <w:bookmarkEnd w:id="34"/>
    </w:p>
    <w:p w:rsidR="00D02488" w:rsidRDefault="006068DE" w:rsidP="00D0248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22. </w:t>
      </w:r>
      <w:r w:rsidR="0097403E" w:rsidRPr="00EE5AA5">
        <w:rPr>
          <w:rFonts w:ascii="Arial" w:hAnsi="Arial" w:cs="Arial"/>
          <w:sz w:val="20"/>
          <w:szCs w:val="20"/>
        </w:rPr>
        <w:t>Ông Nguyễn Đức Thọ, Phó Chủ tịch UBND Thành phố Hải Phòng, Thành viên;</w:t>
      </w:r>
      <w:bookmarkStart w:id="35" w:name="bookmark34"/>
      <w:bookmarkEnd w:id="35"/>
    </w:p>
    <w:p w:rsidR="00D02488" w:rsidRDefault="00D02488" w:rsidP="00D0248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23. </w:t>
      </w:r>
      <w:r w:rsidR="0097403E" w:rsidRPr="00EE5AA5">
        <w:rPr>
          <w:rFonts w:ascii="Arial" w:hAnsi="Arial" w:cs="Arial"/>
          <w:sz w:val="20"/>
          <w:szCs w:val="20"/>
        </w:rPr>
        <w:t>Ông Cao Tường Huy, Chủ tịch UBND tỉnh Quảng Ninh, Thành viên;</w:t>
      </w:r>
      <w:bookmarkStart w:id="36" w:name="bookmark35"/>
      <w:bookmarkEnd w:id="36"/>
    </w:p>
    <w:p w:rsidR="00D02488" w:rsidRDefault="00D02488" w:rsidP="00D0248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24. </w:t>
      </w:r>
      <w:r w:rsidR="0097403E" w:rsidRPr="00EE5AA5">
        <w:rPr>
          <w:rFonts w:ascii="Arial" w:hAnsi="Arial" w:cs="Arial"/>
          <w:sz w:val="20"/>
          <w:szCs w:val="20"/>
        </w:rPr>
        <w:t>Ông Phạm Quang Định, Phó Vụ trưởng Vụ Pháp chế, Bộ Xây dựng, Thành viên;</w:t>
      </w:r>
      <w:bookmarkStart w:id="37" w:name="bookmark36"/>
      <w:bookmarkEnd w:id="37"/>
    </w:p>
    <w:p w:rsidR="00D02488" w:rsidRDefault="00D02488" w:rsidP="00D02488">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25. </w:t>
      </w:r>
      <w:r w:rsidR="0097403E" w:rsidRPr="00EE5AA5">
        <w:rPr>
          <w:rFonts w:ascii="Arial" w:hAnsi="Arial" w:cs="Arial"/>
          <w:sz w:val="20"/>
          <w:szCs w:val="20"/>
        </w:rPr>
        <w:t>Ông Lê Hoàng Trung, Phó Cục trưởng Cục Phát triển đô thị, Bộ Xây dựng, Thành viên;</w:t>
      </w:r>
      <w:bookmarkStart w:id="38" w:name="bookmark37"/>
      <w:bookmarkEnd w:id="38"/>
    </w:p>
    <w:p w:rsidR="0015083C" w:rsidRDefault="00D02488"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26. </w:t>
      </w:r>
      <w:r w:rsidR="0097403E" w:rsidRPr="00EE5AA5">
        <w:rPr>
          <w:rFonts w:ascii="Arial" w:hAnsi="Arial" w:cs="Arial"/>
          <w:sz w:val="20"/>
          <w:szCs w:val="20"/>
        </w:rPr>
        <w:t xml:space="preserve">Ông Phạm Như Huy, Phó Cục trưởng Cục Quản lý hoạt động xây dựng, Bộ Xây </w:t>
      </w:r>
      <w:r w:rsidR="0015083C">
        <w:rPr>
          <w:rFonts w:ascii="Arial" w:hAnsi="Arial" w:cs="Arial"/>
          <w:sz w:val="20"/>
          <w:szCs w:val="20"/>
          <w:lang w:val="en-US"/>
        </w:rPr>
        <w:t>dựng</w:t>
      </w:r>
      <w:r w:rsidR="0097403E" w:rsidRPr="00EE5AA5">
        <w:rPr>
          <w:rFonts w:ascii="Arial" w:hAnsi="Arial" w:cs="Arial"/>
          <w:sz w:val="20"/>
          <w:szCs w:val="20"/>
        </w:rPr>
        <w:t>, Thành viên;</w:t>
      </w:r>
      <w:bookmarkStart w:id="39" w:name="bookmark38"/>
      <w:bookmarkEnd w:id="39"/>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27. Ô</w:t>
      </w:r>
      <w:r w:rsidR="0097403E" w:rsidRPr="00EE5AA5">
        <w:rPr>
          <w:rFonts w:ascii="Arial" w:hAnsi="Arial" w:cs="Arial"/>
          <w:sz w:val="20"/>
          <w:szCs w:val="20"/>
        </w:rPr>
        <w:t>ng Hà Huy Hà, Phó Cục trưởng Cục Giám định nhà nước về chất lượng công trình xây dựng, Bộ Xây dựng, Thành viên;</w:t>
      </w:r>
      <w:bookmarkStart w:id="40" w:name="bookmark39"/>
      <w:bookmarkEnd w:id="40"/>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28. </w:t>
      </w:r>
      <w:r w:rsidR="0097403E" w:rsidRPr="00EE5AA5">
        <w:rPr>
          <w:rFonts w:ascii="Arial" w:hAnsi="Arial" w:cs="Arial"/>
          <w:sz w:val="20"/>
          <w:szCs w:val="20"/>
        </w:rPr>
        <w:t>Ông Hồ Ngọc Sơn, Phó Cục trưởng Cục Kinh tế xây dựng, Bộ Xây dựng, Thành viên;</w:t>
      </w:r>
      <w:bookmarkStart w:id="41" w:name="bookmark40"/>
      <w:bookmarkEnd w:id="41"/>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29. </w:t>
      </w:r>
      <w:r w:rsidR="0097403E" w:rsidRPr="00EE5AA5">
        <w:rPr>
          <w:rFonts w:ascii="Arial" w:hAnsi="Arial" w:cs="Arial"/>
          <w:sz w:val="20"/>
          <w:szCs w:val="20"/>
        </w:rPr>
        <w:t>Ông Hồ Chí Quang, Phó Vụ trưởng Vụ Quy hoạch kiến trúc, Bộ Xây dựng, Thành viên;</w:t>
      </w:r>
      <w:bookmarkStart w:id="42" w:name="bookmark41"/>
      <w:bookmarkEnd w:id="42"/>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30. </w:t>
      </w:r>
      <w:r w:rsidR="0097403E" w:rsidRPr="00EE5AA5">
        <w:rPr>
          <w:rFonts w:ascii="Arial" w:hAnsi="Arial" w:cs="Arial"/>
          <w:sz w:val="20"/>
          <w:szCs w:val="20"/>
        </w:rPr>
        <w:t>Bà Phạm Thị Hồng My, Phó Vụ trưởng Vụ Hợp tác quốc tế, Bộ Xây dựng, Thành viên;</w:t>
      </w:r>
      <w:bookmarkStart w:id="43" w:name="bookmark42"/>
      <w:bookmarkEnd w:id="43"/>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31. </w:t>
      </w:r>
      <w:r w:rsidR="00D23EAF">
        <w:rPr>
          <w:rFonts w:ascii="Arial" w:hAnsi="Arial" w:cs="Arial"/>
          <w:sz w:val="20"/>
          <w:szCs w:val="20"/>
        </w:rPr>
        <w:t>Ông Đ</w:t>
      </w:r>
      <w:r w:rsidR="00D23EAF">
        <w:rPr>
          <w:rFonts w:ascii="Arial" w:hAnsi="Arial" w:cs="Arial"/>
          <w:sz w:val="20"/>
          <w:szCs w:val="20"/>
          <w:lang w:val="en-US"/>
        </w:rPr>
        <w:t>ỗ</w:t>
      </w:r>
      <w:r w:rsidR="0097403E" w:rsidRPr="00EE5AA5">
        <w:rPr>
          <w:rFonts w:ascii="Arial" w:hAnsi="Arial" w:cs="Arial"/>
          <w:sz w:val="20"/>
          <w:szCs w:val="20"/>
        </w:rPr>
        <w:t xml:space="preserve"> Đức Thắng, Thanh tra viên chính, Phó Chánh Thanh tra Bộ Xây dựng, Thành viên;</w:t>
      </w:r>
      <w:bookmarkStart w:id="44" w:name="bookmark43"/>
      <w:bookmarkEnd w:id="44"/>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32. </w:t>
      </w:r>
      <w:r>
        <w:rPr>
          <w:rFonts w:ascii="Arial" w:hAnsi="Arial" w:cs="Arial"/>
          <w:sz w:val="20"/>
          <w:szCs w:val="20"/>
        </w:rPr>
        <w:t>Ông Nguy</w:t>
      </w:r>
      <w:r>
        <w:rPr>
          <w:rFonts w:ascii="Arial" w:hAnsi="Arial" w:cs="Arial"/>
          <w:sz w:val="20"/>
          <w:szCs w:val="20"/>
          <w:lang w:val="en-US"/>
        </w:rPr>
        <w:t>ễ</w:t>
      </w:r>
      <w:r w:rsidR="0097403E" w:rsidRPr="00EE5AA5">
        <w:rPr>
          <w:rFonts w:ascii="Arial" w:hAnsi="Arial" w:cs="Arial"/>
          <w:sz w:val="20"/>
          <w:szCs w:val="20"/>
        </w:rPr>
        <w:t>n Phạm Quang Tú, Phó Viện trưởng Viện Kinh tế Xây dựng, Bộ Xây dựng, Thành viên</w:t>
      </w:r>
      <w:bookmarkStart w:id="45" w:name="bookmark44"/>
      <w:bookmarkEnd w:id="45"/>
      <w:r>
        <w:rPr>
          <w:rFonts w:ascii="Arial" w:hAnsi="Arial" w:cs="Arial"/>
          <w:sz w:val="20"/>
          <w:szCs w:val="20"/>
          <w:lang w:val="en-US"/>
        </w:rPr>
        <w:t>;</w:t>
      </w:r>
    </w:p>
    <w:p w:rsid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33. </w:t>
      </w:r>
      <w:r w:rsidR="0097403E" w:rsidRPr="00EE5AA5">
        <w:rPr>
          <w:rFonts w:ascii="Arial" w:hAnsi="Arial" w:cs="Arial"/>
          <w:sz w:val="20"/>
          <w:szCs w:val="20"/>
        </w:rPr>
        <w:t>Bà Ma Thị Luận, Phó Chánh Văn phòng Bộ Xây dựng, Thành viên;</w:t>
      </w:r>
      <w:bookmarkStart w:id="46" w:name="bookmark45"/>
      <w:bookmarkEnd w:id="46"/>
    </w:p>
    <w:p w:rsidR="008E655E" w:rsidRPr="0015083C" w:rsidRDefault="0015083C" w:rsidP="0015083C">
      <w:pPr>
        <w:pStyle w:val="Vnbnnidung0"/>
        <w:tabs>
          <w:tab w:val="left" w:pos="395"/>
        </w:tabs>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34. </w:t>
      </w:r>
      <w:r w:rsidR="0097403E" w:rsidRPr="00EE5AA5">
        <w:rPr>
          <w:rFonts w:ascii="Arial" w:hAnsi="Arial" w:cs="Arial"/>
          <w:sz w:val="20"/>
          <w:szCs w:val="20"/>
        </w:rPr>
        <w:t>Bà Hoàng Thu Hằng, Trưởng phòng Quản lý thị trường bất động, Cục Quản lý nhà và thị trường bất động sản, Bộ Xây dựng, Thành viên.</w:t>
      </w:r>
      <w:r w:rsidR="0097403E" w:rsidRPr="00EE5AA5">
        <w:rPr>
          <w:rFonts w:ascii="Arial" w:hAnsi="Arial" w:cs="Arial"/>
          <w:sz w:val="20"/>
          <w:szCs w:val="20"/>
        </w:rPr>
        <w:br w:type="page"/>
      </w:r>
    </w:p>
    <w:p w:rsidR="008E655E" w:rsidRPr="0015083C" w:rsidRDefault="0015083C" w:rsidP="0015083C">
      <w:pPr>
        <w:pStyle w:val="Vnbnnidung0"/>
        <w:spacing w:after="0" w:line="240" w:lineRule="auto"/>
        <w:jc w:val="center"/>
        <w:rPr>
          <w:rFonts w:ascii="Arial" w:hAnsi="Arial" w:cs="Arial"/>
          <w:b/>
          <w:sz w:val="20"/>
          <w:szCs w:val="20"/>
        </w:rPr>
      </w:pPr>
      <w:r w:rsidRPr="0015083C">
        <w:rPr>
          <w:rFonts w:ascii="Arial" w:hAnsi="Arial" w:cs="Arial"/>
          <w:b/>
          <w:bCs/>
          <w:sz w:val="20"/>
          <w:szCs w:val="20"/>
        </w:rPr>
        <w:t xml:space="preserve">DANH SÁCH THÀNH VIÊN </w:t>
      </w:r>
      <w:r>
        <w:rPr>
          <w:rFonts w:ascii="Arial" w:hAnsi="Arial" w:cs="Arial"/>
          <w:b/>
          <w:bCs/>
          <w:sz w:val="20"/>
          <w:szCs w:val="20"/>
          <w:lang w:val="en-US"/>
        </w:rPr>
        <w:t>TỔ</w:t>
      </w:r>
      <w:r w:rsidRPr="0015083C">
        <w:rPr>
          <w:rFonts w:ascii="Arial" w:hAnsi="Arial" w:cs="Arial"/>
          <w:b/>
          <w:bCs/>
          <w:sz w:val="20"/>
          <w:szCs w:val="20"/>
        </w:rPr>
        <w:t xml:space="preserve"> BIÊN TẬP</w:t>
      </w:r>
    </w:p>
    <w:p w:rsidR="00333E8D" w:rsidRDefault="0015083C" w:rsidP="00333E8D">
      <w:pPr>
        <w:pStyle w:val="Vnbnnidung0"/>
        <w:spacing w:after="0" w:line="240" w:lineRule="auto"/>
        <w:jc w:val="center"/>
        <w:rPr>
          <w:rFonts w:ascii="Arial" w:hAnsi="Arial" w:cs="Arial"/>
          <w:b/>
          <w:bCs/>
          <w:sz w:val="20"/>
          <w:szCs w:val="20"/>
        </w:rPr>
      </w:pPr>
      <w:r w:rsidRPr="0015083C">
        <w:rPr>
          <w:rFonts w:ascii="Arial" w:hAnsi="Arial" w:cs="Arial"/>
          <w:b/>
          <w:bCs/>
          <w:sz w:val="20"/>
          <w:szCs w:val="20"/>
        </w:rPr>
        <w:t xml:space="preserve">NGHỊ ĐỊNH QUY ĐỊNH CHI </w:t>
      </w:r>
      <w:r>
        <w:rPr>
          <w:rFonts w:ascii="Arial" w:hAnsi="Arial" w:cs="Arial"/>
          <w:b/>
          <w:bCs/>
          <w:sz w:val="20"/>
          <w:szCs w:val="20"/>
          <w:lang w:val="en-US"/>
        </w:rPr>
        <w:t>TIẾT</w:t>
      </w:r>
      <w:r w:rsidRPr="0015083C">
        <w:rPr>
          <w:rFonts w:ascii="Arial" w:hAnsi="Arial" w:cs="Arial"/>
          <w:b/>
          <w:bCs/>
          <w:sz w:val="20"/>
          <w:szCs w:val="20"/>
        </w:rPr>
        <w:t xml:space="preserve"> VÀ </w:t>
      </w:r>
      <w:r>
        <w:rPr>
          <w:rFonts w:ascii="Arial" w:hAnsi="Arial" w:cs="Arial"/>
          <w:b/>
          <w:bCs/>
          <w:sz w:val="20"/>
          <w:szCs w:val="20"/>
          <w:lang w:val="en-US"/>
        </w:rPr>
        <w:t>HƯỚNG DẪN THI HÀNH</w:t>
      </w:r>
      <w:r w:rsidRPr="0015083C">
        <w:rPr>
          <w:rFonts w:ascii="Arial" w:hAnsi="Arial" w:cs="Arial"/>
          <w:b/>
          <w:bCs/>
          <w:sz w:val="20"/>
          <w:szCs w:val="20"/>
        </w:rPr>
        <w:t xml:space="preserve"> MỘT </w:t>
      </w:r>
      <w:r>
        <w:rPr>
          <w:rFonts w:ascii="Arial" w:hAnsi="Arial" w:cs="Arial"/>
          <w:b/>
          <w:bCs/>
          <w:sz w:val="20"/>
          <w:szCs w:val="20"/>
          <w:lang w:val="en-US"/>
        </w:rPr>
        <w:t>SỐ ĐIỀU</w:t>
      </w:r>
    </w:p>
    <w:p w:rsidR="0015083C" w:rsidRDefault="00333E8D" w:rsidP="00333E8D">
      <w:pPr>
        <w:pStyle w:val="Vnbnnidung0"/>
        <w:spacing w:after="0" w:line="240" w:lineRule="auto"/>
        <w:jc w:val="center"/>
        <w:rPr>
          <w:rFonts w:ascii="Arial" w:hAnsi="Arial" w:cs="Arial"/>
          <w:b/>
          <w:bCs/>
          <w:sz w:val="20"/>
          <w:szCs w:val="20"/>
        </w:rPr>
      </w:pPr>
      <w:r>
        <w:rPr>
          <w:rFonts w:ascii="Arial" w:hAnsi="Arial" w:cs="Arial"/>
          <w:b/>
          <w:bCs/>
          <w:sz w:val="20"/>
          <w:szCs w:val="20"/>
        </w:rPr>
        <w:t>CỦA LUẬT KINH</w:t>
      </w:r>
      <w:r>
        <w:rPr>
          <w:rFonts w:ascii="Arial" w:hAnsi="Arial" w:cs="Arial"/>
          <w:b/>
          <w:bCs/>
          <w:sz w:val="20"/>
          <w:szCs w:val="20"/>
          <w:lang w:val="en-US"/>
        </w:rPr>
        <w:t xml:space="preserve"> </w:t>
      </w:r>
      <w:r w:rsidR="0015083C">
        <w:rPr>
          <w:rFonts w:ascii="Arial" w:hAnsi="Arial" w:cs="Arial"/>
          <w:b/>
          <w:bCs/>
          <w:sz w:val="20"/>
          <w:szCs w:val="20"/>
        </w:rPr>
        <w:t>DOANH B</w:t>
      </w:r>
      <w:r w:rsidR="0015083C">
        <w:rPr>
          <w:rFonts w:ascii="Arial" w:hAnsi="Arial" w:cs="Arial"/>
          <w:b/>
          <w:bCs/>
          <w:sz w:val="20"/>
          <w:szCs w:val="20"/>
          <w:lang w:val="en-US"/>
        </w:rPr>
        <w:t>Ấ</w:t>
      </w:r>
      <w:r w:rsidR="0015083C" w:rsidRPr="0015083C">
        <w:rPr>
          <w:rFonts w:ascii="Arial" w:hAnsi="Arial" w:cs="Arial"/>
          <w:b/>
          <w:bCs/>
          <w:sz w:val="20"/>
          <w:szCs w:val="20"/>
        </w:rPr>
        <w:t>T ĐỘNG SẢN</w:t>
      </w:r>
    </w:p>
    <w:p w:rsidR="0015083C" w:rsidRDefault="0015083C" w:rsidP="0015083C">
      <w:pPr>
        <w:pStyle w:val="Vnbnnidung0"/>
        <w:spacing w:after="0" w:line="240" w:lineRule="auto"/>
        <w:jc w:val="center"/>
        <w:rPr>
          <w:rFonts w:ascii="Arial" w:hAnsi="Arial" w:cs="Arial"/>
          <w:bCs/>
          <w:i/>
          <w:sz w:val="20"/>
          <w:szCs w:val="20"/>
          <w:lang w:val="en-US"/>
        </w:rPr>
      </w:pPr>
      <w:r>
        <w:rPr>
          <w:rFonts w:ascii="Arial" w:hAnsi="Arial" w:cs="Arial"/>
          <w:bCs/>
          <w:i/>
          <w:sz w:val="20"/>
          <w:szCs w:val="20"/>
          <w:lang w:val="en-US"/>
        </w:rPr>
        <w:t>(Ban hành kèm theo Quyết định số 117/QĐ-BXD ngày 19/02/2024</w:t>
      </w:r>
    </w:p>
    <w:p w:rsidR="0015083C" w:rsidRDefault="0015083C" w:rsidP="0015083C">
      <w:pPr>
        <w:pStyle w:val="Vnbnnidung0"/>
        <w:spacing w:after="0" w:line="240" w:lineRule="auto"/>
        <w:jc w:val="center"/>
        <w:rPr>
          <w:rFonts w:ascii="Arial" w:hAnsi="Arial" w:cs="Arial"/>
          <w:bCs/>
          <w:i/>
          <w:sz w:val="20"/>
          <w:szCs w:val="20"/>
          <w:lang w:val="en-US"/>
        </w:rPr>
      </w:pPr>
      <w:r>
        <w:rPr>
          <w:rFonts w:ascii="Arial" w:hAnsi="Arial" w:cs="Arial"/>
          <w:bCs/>
          <w:i/>
          <w:sz w:val="20"/>
          <w:szCs w:val="20"/>
          <w:lang w:val="en-US"/>
        </w:rPr>
        <w:t>của Bộ trưởng Bộ Xây dựng)</w:t>
      </w:r>
    </w:p>
    <w:p w:rsidR="0015083C" w:rsidRPr="0015083C" w:rsidRDefault="0015083C" w:rsidP="0015083C">
      <w:pPr>
        <w:pStyle w:val="Vnbnnidung0"/>
        <w:spacing w:after="0" w:line="240" w:lineRule="auto"/>
        <w:jc w:val="center"/>
        <w:rPr>
          <w:rFonts w:ascii="Arial" w:hAnsi="Arial" w:cs="Arial"/>
          <w:i/>
          <w:iCs/>
          <w:sz w:val="20"/>
          <w:szCs w:val="20"/>
          <w:lang w:val="en-US"/>
        </w:rPr>
      </w:pPr>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1. Ông Hoàng Hải,</w:t>
      </w:r>
      <w:r w:rsidR="0097403E" w:rsidRPr="00EE5AA5">
        <w:rPr>
          <w:rFonts w:ascii="Arial" w:hAnsi="Arial" w:cs="Arial"/>
          <w:sz w:val="20"/>
          <w:szCs w:val="20"/>
        </w:rPr>
        <w:t xml:space="preserve"> Cục Quản lý nhà và thị trường bất động sản, Tổ trưởng;</w:t>
      </w:r>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97403E" w:rsidRPr="00EE5AA5">
        <w:rPr>
          <w:rFonts w:ascii="Arial" w:hAnsi="Arial" w:cs="Arial"/>
          <w:sz w:val="20"/>
          <w:szCs w:val="20"/>
        </w:rPr>
        <w:t>Ông Vươn</w:t>
      </w:r>
      <w:r w:rsidR="003C711E">
        <w:rPr>
          <w:rFonts w:ascii="Arial" w:hAnsi="Arial" w:cs="Arial"/>
          <w:sz w:val="20"/>
          <w:szCs w:val="20"/>
          <w:lang w:val="en-US"/>
        </w:rPr>
        <w:t>g</w:t>
      </w:r>
      <w:r w:rsidR="0097403E" w:rsidRPr="00EE5AA5">
        <w:rPr>
          <w:rFonts w:ascii="Arial" w:hAnsi="Arial" w:cs="Arial"/>
          <w:sz w:val="20"/>
          <w:szCs w:val="20"/>
        </w:rPr>
        <w:t xml:space="preserve"> </w:t>
      </w:r>
      <w:r>
        <w:rPr>
          <w:rFonts w:ascii="Arial" w:hAnsi="Arial" w:cs="Arial"/>
          <w:sz w:val="20"/>
          <w:szCs w:val="20"/>
          <w:lang w:val="en-US"/>
        </w:rPr>
        <w:t>Duy Dũng</w:t>
      </w:r>
      <w:r w:rsidR="0097403E" w:rsidRPr="00EE5AA5">
        <w:rPr>
          <w:rFonts w:ascii="Arial" w:hAnsi="Arial" w:cs="Arial"/>
          <w:sz w:val="20"/>
          <w:szCs w:val="20"/>
        </w:rPr>
        <w:t>, Phó Cục trưởng Cục Quản lý nhà và thị trường bất động sản, Bộ Xây dựng, Tổ phó;</w:t>
      </w:r>
      <w:bookmarkStart w:id="47" w:name="bookmark46"/>
      <w:bookmarkEnd w:id="47"/>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97403E" w:rsidRPr="00EE5AA5">
        <w:rPr>
          <w:rFonts w:ascii="Arial" w:hAnsi="Arial" w:cs="Arial"/>
          <w:sz w:val="20"/>
          <w:szCs w:val="20"/>
        </w:rPr>
        <w:t>Ông Nguyễn Anh Sơn, Vụ trưởng Vụ Pháp chế, Bộ Công thương, Thành viên;</w:t>
      </w:r>
      <w:bookmarkStart w:id="48" w:name="bookmark47"/>
      <w:bookmarkEnd w:id="48"/>
    </w:p>
    <w:p w:rsidR="00663B10" w:rsidRDefault="00663B10" w:rsidP="00663B10">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4. </w:t>
      </w:r>
      <w:r w:rsidR="0097403E" w:rsidRPr="00EE5AA5">
        <w:rPr>
          <w:rFonts w:ascii="Arial" w:hAnsi="Arial" w:cs="Arial"/>
          <w:sz w:val="20"/>
          <w:szCs w:val="20"/>
        </w:rPr>
        <w:t>Bà Nguyễn Th</w:t>
      </w:r>
      <w:r>
        <w:rPr>
          <w:rFonts w:ascii="Arial" w:hAnsi="Arial" w:cs="Arial"/>
          <w:sz w:val="20"/>
          <w:szCs w:val="20"/>
        </w:rPr>
        <w:t>ị Hồng Liên, Phó Vụ trưởng Vụ K</w:t>
      </w:r>
      <w:r>
        <w:rPr>
          <w:rFonts w:ascii="Arial" w:hAnsi="Arial" w:cs="Arial"/>
          <w:sz w:val="20"/>
          <w:szCs w:val="20"/>
          <w:lang w:val="en-US"/>
        </w:rPr>
        <w:t>ế</w:t>
      </w:r>
      <w:r w:rsidR="0097403E" w:rsidRPr="00EE5AA5">
        <w:rPr>
          <w:rFonts w:ascii="Arial" w:hAnsi="Arial" w:cs="Arial"/>
          <w:sz w:val="20"/>
          <w:szCs w:val="20"/>
        </w:rPr>
        <w:t xml:space="preserve"> ho</w:t>
      </w:r>
      <w:r>
        <w:rPr>
          <w:rFonts w:ascii="Arial" w:hAnsi="Arial" w:cs="Arial"/>
          <w:sz w:val="20"/>
          <w:szCs w:val="20"/>
        </w:rPr>
        <w:t>ạch - Tài chính, Bộ Văn hóa, Th</w:t>
      </w:r>
      <w:r>
        <w:rPr>
          <w:rFonts w:ascii="Arial" w:hAnsi="Arial" w:cs="Arial"/>
          <w:sz w:val="20"/>
          <w:szCs w:val="20"/>
          <w:lang w:val="en-US"/>
        </w:rPr>
        <w:t>ể</w:t>
      </w:r>
      <w:r w:rsidR="0097403E" w:rsidRPr="00EE5AA5">
        <w:rPr>
          <w:rFonts w:ascii="Arial" w:hAnsi="Arial" w:cs="Arial"/>
          <w:sz w:val="20"/>
          <w:szCs w:val="20"/>
        </w:rPr>
        <w:t xml:space="preserve"> thao và Du lịch, Thành viên</w:t>
      </w:r>
      <w:bookmarkStart w:id="49" w:name="bookmark48"/>
      <w:bookmarkEnd w:id="49"/>
      <w:r>
        <w:rPr>
          <w:rFonts w:ascii="Arial" w:hAnsi="Arial" w:cs="Arial"/>
          <w:sz w:val="20"/>
          <w:szCs w:val="20"/>
          <w:lang w:val="en-US"/>
        </w:rPr>
        <w:t>;</w:t>
      </w:r>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5. </w:t>
      </w:r>
      <w:r w:rsidR="0097403E" w:rsidRPr="00EE5AA5">
        <w:rPr>
          <w:rFonts w:ascii="Arial" w:hAnsi="Arial" w:cs="Arial"/>
          <w:sz w:val="20"/>
          <w:szCs w:val="20"/>
        </w:rPr>
        <w:t>Ông Huỳnh Vũ Quốc Phương, Chuyên viên cao cấp, Vụ Công nghiệp, Văn phòng Chính phủ, Thành viên;</w:t>
      </w:r>
      <w:bookmarkStart w:id="50" w:name="bookmark49"/>
      <w:bookmarkEnd w:id="50"/>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6. </w:t>
      </w:r>
      <w:r w:rsidR="0097403E" w:rsidRPr="00EE5AA5">
        <w:rPr>
          <w:rFonts w:ascii="Arial" w:hAnsi="Arial" w:cs="Arial"/>
          <w:sz w:val="20"/>
          <w:szCs w:val="20"/>
        </w:rPr>
        <w:t>Bà Hoàng Thu Hằng, Trưởng phòng Quản lý thị trường bất động, Cục Quản lý nhà và thị trường bất động sản, Bộ Xây dựng, Thành viên;</w:t>
      </w:r>
      <w:bookmarkStart w:id="51" w:name="bookmark50"/>
      <w:bookmarkEnd w:id="51"/>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7. </w:t>
      </w:r>
      <w:r w:rsidR="0097403E" w:rsidRPr="00EE5AA5">
        <w:rPr>
          <w:rFonts w:ascii="Arial" w:hAnsi="Arial" w:cs="Arial"/>
          <w:sz w:val="20"/>
          <w:szCs w:val="20"/>
        </w:rPr>
        <w:t>Đại tá Nguyễn Đại Cao, Trưởng phòng Phòng Chính sách nhà ở, Cục Doanh trại, Tổng cục Hậu cần, Bộ Quốc phòng, Thành viên;</w:t>
      </w:r>
      <w:bookmarkStart w:id="52" w:name="bookmark51"/>
      <w:bookmarkEnd w:id="52"/>
    </w:p>
    <w:p w:rsidR="00663B10" w:rsidRDefault="00663B10" w:rsidP="00663B1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8. </w:t>
      </w:r>
      <w:r w:rsidR="0097403E" w:rsidRPr="00EE5AA5">
        <w:rPr>
          <w:rFonts w:ascii="Arial" w:hAnsi="Arial" w:cs="Arial"/>
          <w:sz w:val="20"/>
          <w:szCs w:val="20"/>
        </w:rPr>
        <w:t>Bà Nguyễn Thị Diệu Hồng, Trưởng phòng - Ban Pháp chế, Liên đoàn Thương mại và Công nghiệp Việt Nam;</w:t>
      </w:r>
      <w:bookmarkStart w:id="53" w:name="bookmark52"/>
      <w:bookmarkEnd w:id="53"/>
    </w:p>
    <w:p w:rsidR="00425020" w:rsidRDefault="00663B10" w:rsidP="0042502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9. </w:t>
      </w:r>
      <w:r w:rsidR="0097403E" w:rsidRPr="00EE5AA5">
        <w:rPr>
          <w:rFonts w:ascii="Arial" w:hAnsi="Arial" w:cs="Arial"/>
          <w:sz w:val="20"/>
          <w:szCs w:val="20"/>
        </w:rPr>
        <w:t>Trung tá Trần Thế Hùng, Phó trưởng phòng Phòng Pháp luật hành chính, kinh tế, dân sự, Cục Pháp chế và cải cách hành chính, tư pháp, Bộ Công an, Thành viên;</w:t>
      </w:r>
      <w:bookmarkStart w:id="54" w:name="bookmark53"/>
      <w:bookmarkEnd w:id="54"/>
    </w:p>
    <w:p w:rsidR="00425020" w:rsidRDefault="00425020" w:rsidP="0042502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10. </w:t>
      </w:r>
      <w:r w:rsidR="0097403E" w:rsidRPr="00EE5AA5">
        <w:rPr>
          <w:rFonts w:ascii="Arial" w:hAnsi="Arial" w:cs="Arial"/>
          <w:sz w:val="20"/>
          <w:szCs w:val="20"/>
        </w:rPr>
        <w:t>Bà Hoàng Thị Thu Hà, Phó trưởng phòng Phòng Tín dụng ngành Công nghiệp và Xây dựng, Vụ Tín dụng các ngành kinh tế, Ngân hàng Nhà nước Việt Nam, Thành viên;</w:t>
      </w:r>
      <w:bookmarkStart w:id="55" w:name="bookmark54"/>
      <w:bookmarkEnd w:id="55"/>
    </w:p>
    <w:p w:rsidR="00425020" w:rsidRDefault="00425020" w:rsidP="0042502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11. </w:t>
      </w:r>
      <w:r w:rsidR="0097403E" w:rsidRPr="00EE5AA5">
        <w:rPr>
          <w:rFonts w:ascii="Arial" w:hAnsi="Arial" w:cs="Arial"/>
          <w:sz w:val="20"/>
          <w:szCs w:val="20"/>
        </w:rPr>
        <w:t>Bà Vũ Thị Minh Huệ, Chuyên viên chính Vụ Đất đai, Bộ Tài nguyên và Môi trường, Thành viên;</w:t>
      </w:r>
      <w:bookmarkStart w:id="56" w:name="bookmark55"/>
      <w:bookmarkEnd w:id="56"/>
    </w:p>
    <w:p w:rsidR="007F15D2" w:rsidRDefault="00425020" w:rsidP="007F15D2">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12. </w:t>
      </w:r>
      <w:r w:rsidR="0097403E" w:rsidRPr="00EE5AA5">
        <w:rPr>
          <w:rFonts w:ascii="Arial" w:hAnsi="Arial" w:cs="Arial"/>
          <w:sz w:val="20"/>
          <w:szCs w:val="20"/>
        </w:rPr>
        <w:t>Bà Nguyễn Thị Tuyết Lê, Chuyên viên chính Cục Quản lý công sản, Bộ Tài chính, Thành viên;</w:t>
      </w:r>
      <w:bookmarkStart w:id="57" w:name="bookmark56"/>
      <w:bookmarkEnd w:id="57"/>
    </w:p>
    <w:p w:rsidR="000019E4" w:rsidRDefault="007F15D2" w:rsidP="000019E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13. </w:t>
      </w:r>
      <w:r w:rsidR="0097403E" w:rsidRPr="00EE5AA5">
        <w:rPr>
          <w:rFonts w:ascii="Arial" w:hAnsi="Arial" w:cs="Arial"/>
          <w:sz w:val="20"/>
          <w:szCs w:val="20"/>
        </w:rPr>
        <w:t>Bà Hoàng Thị Thùy Dung, Chuyên viên Vụ Pháp luật dân sự - kinh tế, Bộ Tư pháp, Thành viên;</w:t>
      </w:r>
      <w:bookmarkStart w:id="58" w:name="bookmark57"/>
      <w:bookmarkEnd w:id="58"/>
    </w:p>
    <w:p w:rsidR="000019E4" w:rsidRDefault="000019E4" w:rsidP="000019E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14. </w:t>
      </w:r>
      <w:r w:rsidR="0097403E" w:rsidRPr="00EE5AA5">
        <w:rPr>
          <w:rFonts w:ascii="Arial" w:hAnsi="Arial" w:cs="Arial"/>
          <w:sz w:val="20"/>
          <w:szCs w:val="20"/>
        </w:rPr>
        <w:t>Ông Trần Duy Nam, chuyên viên Vụ Luật pháp và Điều ước quốc tế, Bộ Ngoại giao, Thành viên;</w:t>
      </w:r>
      <w:bookmarkStart w:id="59" w:name="bookmark58"/>
      <w:bookmarkEnd w:id="59"/>
    </w:p>
    <w:p w:rsidR="000019E4" w:rsidRDefault="000019E4" w:rsidP="000019E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15. </w:t>
      </w:r>
      <w:r w:rsidR="0097403E" w:rsidRPr="00EE5AA5">
        <w:rPr>
          <w:rFonts w:ascii="Arial" w:hAnsi="Arial" w:cs="Arial"/>
          <w:sz w:val="20"/>
          <w:szCs w:val="20"/>
        </w:rPr>
        <w:t xml:space="preserve">Đại diện </w:t>
      </w:r>
      <w:r>
        <w:rPr>
          <w:rFonts w:ascii="Arial" w:hAnsi="Arial" w:cs="Arial"/>
          <w:sz w:val="20"/>
          <w:szCs w:val="20"/>
          <w:lang w:val="en-US"/>
        </w:rPr>
        <w:t>Ủy</w:t>
      </w:r>
      <w:r w:rsidR="0097403E" w:rsidRPr="00EE5AA5">
        <w:rPr>
          <w:rFonts w:ascii="Arial" w:hAnsi="Arial" w:cs="Arial"/>
          <w:sz w:val="20"/>
          <w:szCs w:val="20"/>
        </w:rPr>
        <w:t xml:space="preserve"> ban TWMTTQ Việt Nam, Thành viên;</w:t>
      </w:r>
      <w:bookmarkStart w:id="60" w:name="bookmark59"/>
      <w:bookmarkEnd w:id="60"/>
    </w:p>
    <w:p w:rsidR="000019E4" w:rsidRDefault="000019E4" w:rsidP="000019E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16. </w:t>
      </w:r>
      <w:r w:rsidR="0097403E" w:rsidRPr="00EE5AA5">
        <w:rPr>
          <w:rFonts w:ascii="Arial" w:hAnsi="Arial" w:cs="Arial"/>
          <w:sz w:val="20"/>
          <w:szCs w:val="20"/>
        </w:rPr>
        <w:t>Đại diện Bộ Kế hoạch và Đầu tư, Thành viên;</w:t>
      </w:r>
      <w:bookmarkStart w:id="61" w:name="bookmark60"/>
      <w:bookmarkEnd w:id="61"/>
    </w:p>
    <w:p w:rsidR="000019E4" w:rsidRDefault="000019E4" w:rsidP="000019E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17. </w:t>
      </w:r>
      <w:r w:rsidR="0097403E" w:rsidRPr="00EE5AA5">
        <w:rPr>
          <w:rFonts w:ascii="Arial" w:hAnsi="Arial" w:cs="Arial"/>
          <w:sz w:val="20"/>
          <w:szCs w:val="20"/>
        </w:rPr>
        <w:t>Đại diện Bộ Thông tin truyền thông, Thành viên;</w:t>
      </w:r>
      <w:bookmarkStart w:id="62" w:name="bookmark61"/>
      <w:bookmarkEnd w:id="62"/>
    </w:p>
    <w:p w:rsidR="000019E4" w:rsidRDefault="000019E4" w:rsidP="000019E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18. </w:t>
      </w:r>
      <w:r w:rsidR="0097403E" w:rsidRPr="00EE5AA5">
        <w:rPr>
          <w:rFonts w:ascii="Arial" w:hAnsi="Arial" w:cs="Arial"/>
          <w:sz w:val="20"/>
          <w:szCs w:val="20"/>
        </w:rPr>
        <w:t>Ông Mạc Đình Minh, Phó Giám đốc SXD Thành phố Hà Nội, Thành viên;</w:t>
      </w:r>
      <w:bookmarkStart w:id="63" w:name="bookmark62"/>
      <w:bookmarkEnd w:id="63"/>
    </w:p>
    <w:p w:rsidR="00170393" w:rsidRDefault="000019E4" w:rsidP="0017039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19. </w:t>
      </w:r>
      <w:r w:rsidR="0097403E" w:rsidRPr="00EE5AA5">
        <w:rPr>
          <w:rFonts w:ascii="Arial" w:hAnsi="Arial" w:cs="Arial"/>
          <w:sz w:val="20"/>
          <w:szCs w:val="20"/>
        </w:rPr>
        <w:t>Ông Huỳnh Thanh K</w:t>
      </w:r>
      <w:r w:rsidR="00C8704D">
        <w:rPr>
          <w:rFonts w:ascii="Arial" w:hAnsi="Arial" w:cs="Arial"/>
          <w:sz w:val="20"/>
          <w:szCs w:val="20"/>
        </w:rPr>
        <w:t>hiết, Phó Giám đốc SXD Thành ph</w:t>
      </w:r>
      <w:r w:rsidR="00C8704D">
        <w:rPr>
          <w:rFonts w:ascii="Arial" w:hAnsi="Arial" w:cs="Arial"/>
          <w:sz w:val="20"/>
          <w:szCs w:val="20"/>
          <w:lang w:val="en-US"/>
        </w:rPr>
        <w:t>ố</w:t>
      </w:r>
      <w:r w:rsidR="0097403E" w:rsidRPr="00EE5AA5">
        <w:rPr>
          <w:rFonts w:ascii="Arial" w:hAnsi="Arial" w:cs="Arial"/>
          <w:sz w:val="20"/>
          <w:szCs w:val="20"/>
        </w:rPr>
        <w:t xml:space="preserve"> Hồ Chí Minh, Thành viên;</w:t>
      </w:r>
      <w:bookmarkStart w:id="64" w:name="bookmark63"/>
      <w:bookmarkEnd w:id="64"/>
    </w:p>
    <w:p w:rsidR="00D91D8F" w:rsidRDefault="00170393" w:rsidP="00D91D8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20. </w:t>
      </w:r>
      <w:r w:rsidR="0097403E" w:rsidRPr="00EE5AA5">
        <w:rPr>
          <w:rFonts w:ascii="Arial" w:hAnsi="Arial" w:cs="Arial"/>
          <w:sz w:val="20"/>
          <w:szCs w:val="20"/>
        </w:rPr>
        <w:t xml:space="preserve">Ông Trần Văn Hoàng, </w:t>
      </w:r>
      <w:r w:rsidR="00D91D8F">
        <w:rPr>
          <w:rFonts w:ascii="Arial" w:hAnsi="Arial" w:cs="Arial"/>
          <w:sz w:val="20"/>
          <w:szCs w:val="20"/>
        </w:rPr>
        <w:t>Phó Giám đốc SXD Thành phố Đà N</w:t>
      </w:r>
      <w:r w:rsidR="00D91D8F">
        <w:rPr>
          <w:rFonts w:ascii="Arial" w:hAnsi="Arial" w:cs="Arial"/>
          <w:sz w:val="20"/>
          <w:szCs w:val="20"/>
          <w:lang w:val="en-US"/>
        </w:rPr>
        <w:t>ẵ</w:t>
      </w:r>
      <w:r w:rsidR="0097403E" w:rsidRPr="00EE5AA5">
        <w:rPr>
          <w:rFonts w:ascii="Arial" w:hAnsi="Arial" w:cs="Arial"/>
          <w:sz w:val="20"/>
          <w:szCs w:val="20"/>
        </w:rPr>
        <w:t>ng, Thành viên;</w:t>
      </w:r>
      <w:bookmarkStart w:id="65" w:name="bookmark64"/>
      <w:bookmarkEnd w:id="65"/>
    </w:p>
    <w:p w:rsidR="00D91D8F" w:rsidRDefault="00D91D8F" w:rsidP="00D91D8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21. </w:t>
      </w:r>
      <w:r w:rsidR="0097403E" w:rsidRPr="00EE5AA5">
        <w:rPr>
          <w:rFonts w:ascii="Arial" w:hAnsi="Arial" w:cs="Arial"/>
          <w:sz w:val="20"/>
          <w:szCs w:val="20"/>
        </w:rPr>
        <w:t>Ông Mai Nh</w:t>
      </w:r>
      <w:r>
        <w:rPr>
          <w:rFonts w:ascii="Arial" w:hAnsi="Arial" w:cs="Arial"/>
          <w:sz w:val="20"/>
          <w:szCs w:val="20"/>
        </w:rPr>
        <w:t xml:space="preserve">ư Toàn, Giám đốc SXD Thành phố </w:t>
      </w:r>
      <w:r>
        <w:rPr>
          <w:rFonts w:ascii="Arial" w:hAnsi="Arial" w:cs="Arial"/>
          <w:sz w:val="20"/>
          <w:szCs w:val="20"/>
          <w:lang w:val="en-US"/>
        </w:rPr>
        <w:t>C</w:t>
      </w:r>
      <w:r w:rsidR="0097403E" w:rsidRPr="00EE5AA5">
        <w:rPr>
          <w:rFonts w:ascii="Arial" w:hAnsi="Arial" w:cs="Arial"/>
          <w:sz w:val="20"/>
          <w:szCs w:val="20"/>
        </w:rPr>
        <w:t>ần Thơ, Thành viên;</w:t>
      </w:r>
      <w:bookmarkStart w:id="66" w:name="bookmark65"/>
      <w:bookmarkEnd w:id="66"/>
    </w:p>
    <w:p w:rsidR="00D91D8F" w:rsidRDefault="00D91D8F" w:rsidP="00D91D8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22. </w:t>
      </w:r>
      <w:r w:rsidR="00D23EAF">
        <w:rPr>
          <w:rFonts w:ascii="Arial" w:hAnsi="Arial" w:cs="Arial"/>
          <w:sz w:val="20"/>
          <w:szCs w:val="20"/>
        </w:rPr>
        <w:t>Ông Đ</w:t>
      </w:r>
      <w:r w:rsidR="00D23EAF">
        <w:rPr>
          <w:rFonts w:ascii="Arial" w:hAnsi="Arial" w:cs="Arial"/>
          <w:sz w:val="20"/>
          <w:szCs w:val="20"/>
          <w:lang w:val="en-US"/>
        </w:rPr>
        <w:t>ỗ</w:t>
      </w:r>
      <w:r>
        <w:rPr>
          <w:rFonts w:ascii="Arial" w:hAnsi="Arial" w:cs="Arial"/>
          <w:sz w:val="20"/>
          <w:szCs w:val="20"/>
        </w:rPr>
        <w:t xml:space="preserve"> Hữu Hưng, Phó Giám đ</w:t>
      </w:r>
      <w:r>
        <w:rPr>
          <w:rFonts w:ascii="Arial" w:hAnsi="Arial" w:cs="Arial"/>
          <w:sz w:val="20"/>
          <w:szCs w:val="20"/>
          <w:lang w:val="en-US"/>
        </w:rPr>
        <w:t>ố</w:t>
      </w:r>
      <w:r w:rsidR="0097403E" w:rsidRPr="00EE5AA5">
        <w:rPr>
          <w:rFonts w:ascii="Arial" w:hAnsi="Arial" w:cs="Arial"/>
          <w:sz w:val="20"/>
          <w:szCs w:val="20"/>
        </w:rPr>
        <w:t>c SXD Thành phố Hải Phòng, Thành viên;</w:t>
      </w:r>
      <w:bookmarkStart w:id="67" w:name="bookmark66"/>
      <w:bookmarkEnd w:id="67"/>
    </w:p>
    <w:p w:rsidR="00D91D8F" w:rsidRDefault="00D91D8F" w:rsidP="00D91D8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23. </w:t>
      </w:r>
      <w:r w:rsidR="00D23EAF">
        <w:rPr>
          <w:rFonts w:ascii="Arial" w:hAnsi="Arial" w:cs="Arial"/>
          <w:sz w:val="20"/>
          <w:szCs w:val="20"/>
        </w:rPr>
        <w:t>Ông Đ</w:t>
      </w:r>
      <w:r w:rsidR="00D23EAF">
        <w:rPr>
          <w:rFonts w:ascii="Arial" w:hAnsi="Arial" w:cs="Arial"/>
          <w:sz w:val="20"/>
          <w:szCs w:val="20"/>
          <w:lang w:val="en-US"/>
        </w:rPr>
        <w:t>ỗ</w:t>
      </w:r>
      <w:r w:rsidR="0097403E" w:rsidRPr="00EE5AA5">
        <w:rPr>
          <w:rFonts w:ascii="Arial" w:hAnsi="Arial" w:cs="Arial"/>
          <w:sz w:val="20"/>
          <w:szCs w:val="20"/>
        </w:rPr>
        <w:t xml:space="preserve"> Xuân Điệp, Phó Giám đốc SXD tỉnh Quảng Ninh, Thành viên;</w:t>
      </w:r>
      <w:bookmarkStart w:id="68" w:name="bookmark67"/>
      <w:bookmarkEnd w:id="68"/>
    </w:p>
    <w:p w:rsidR="00C32EFC" w:rsidRDefault="00D91D8F" w:rsidP="00C32EFC">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24. </w:t>
      </w:r>
      <w:r w:rsidR="0097403E" w:rsidRPr="00EE5AA5">
        <w:rPr>
          <w:rFonts w:ascii="Arial" w:hAnsi="Arial" w:cs="Arial"/>
          <w:sz w:val="20"/>
          <w:szCs w:val="20"/>
        </w:rPr>
        <w:t xml:space="preserve">Ông Phạm Xuân Luyến, Trưởng phòng Quản lý thiết kế, Cục Quản lý hoạt động xây dựng, Bộ Xây </w:t>
      </w:r>
      <w:r w:rsidR="00C32EFC">
        <w:rPr>
          <w:rFonts w:ascii="Arial" w:hAnsi="Arial" w:cs="Arial"/>
          <w:sz w:val="20"/>
          <w:szCs w:val="20"/>
          <w:lang w:val="en-US"/>
        </w:rPr>
        <w:t>dựng</w:t>
      </w:r>
      <w:r w:rsidR="0097403E" w:rsidRPr="00EE5AA5">
        <w:rPr>
          <w:rFonts w:ascii="Arial" w:hAnsi="Arial" w:cs="Arial"/>
          <w:sz w:val="20"/>
          <w:szCs w:val="20"/>
        </w:rPr>
        <w:t>, Thành viên;</w:t>
      </w:r>
      <w:bookmarkStart w:id="69" w:name="bookmark68"/>
      <w:bookmarkEnd w:id="69"/>
    </w:p>
    <w:p w:rsidR="00C32EFC" w:rsidRDefault="00C32EFC" w:rsidP="00C32EFC">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25. </w:t>
      </w:r>
      <w:r w:rsidR="0097403E" w:rsidRPr="00EE5AA5">
        <w:rPr>
          <w:rFonts w:ascii="Arial" w:hAnsi="Arial" w:cs="Arial"/>
          <w:sz w:val="20"/>
          <w:szCs w:val="20"/>
        </w:rPr>
        <w:t>Ông Phan Vũ Anh, Trưởng phòng Quản lý chất lượng công trình dân dụng và công nghiệp, Cục Giám định nhà nước về chất lượng công trình xây dựng, Bộ Xây dựng, Thành viên;</w:t>
      </w:r>
      <w:bookmarkStart w:id="70" w:name="bookmark69"/>
      <w:bookmarkEnd w:id="70"/>
    </w:p>
    <w:p w:rsidR="00A11034" w:rsidRDefault="00C32EFC" w:rsidP="00A1103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26. </w:t>
      </w:r>
      <w:r w:rsidR="0097403E" w:rsidRPr="00EE5AA5">
        <w:rPr>
          <w:rFonts w:ascii="Arial" w:hAnsi="Arial" w:cs="Arial"/>
          <w:sz w:val="20"/>
          <w:szCs w:val="20"/>
        </w:rPr>
        <w:t>Bà Vũ T</w:t>
      </w:r>
      <w:r w:rsidR="0084002B">
        <w:rPr>
          <w:rFonts w:ascii="Arial" w:hAnsi="Arial" w:cs="Arial"/>
          <w:sz w:val="20"/>
          <w:szCs w:val="20"/>
        </w:rPr>
        <w:t>hị Hường, Trưởng phòng Phòng Ki</w:t>
      </w:r>
      <w:r w:rsidR="0084002B">
        <w:rPr>
          <w:rFonts w:ascii="Arial" w:hAnsi="Arial" w:cs="Arial"/>
          <w:sz w:val="20"/>
          <w:szCs w:val="20"/>
          <w:lang w:val="en-US"/>
        </w:rPr>
        <w:t>ể</w:t>
      </w:r>
      <w:r w:rsidR="0097403E" w:rsidRPr="00EE5AA5">
        <w:rPr>
          <w:rFonts w:ascii="Arial" w:hAnsi="Arial" w:cs="Arial"/>
          <w:sz w:val="20"/>
          <w:szCs w:val="20"/>
        </w:rPr>
        <w:t>m soát thủ tục hành chính, Văn phòng Bộ Xây dựng, Thành viên;</w:t>
      </w:r>
      <w:bookmarkStart w:id="71" w:name="bookmark70"/>
      <w:bookmarkEnd w:id="71"/>
    </w:p>
    <w:p w:rsidR="00A11034" w:rsidRDefault="00A11034" w:rsidP="00A1103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27. Ô</w:t>
      </w:r>
      <w:r w:rsidR="0097403E" w:rsidRPr="00EE5AA5">
        <w:rPr>
          <w:rFonts w:ascii="Arial" w:hAnsi="Arial" w:cs="Arial"/>
          <w:sz w:val="20"/>
          <w:szCs w:val="20"/>
        </w:rPr>
        <w:t>ng Đỗ Huy Hoàng, Phó trưởng Phòng Quản lý thị trường bất động sản, Cục Quản lý nhà và thị trường bất động sản, Bộ Xây dựng, Thành viên;</w:t>
      </w:r>
      <w:bookmarkStart w:id="72" w:name="bookmark71"/>
      <w:bookmarkEnd w:id="72"/>
    </w:p>
    <w:p w:rsidR="00A11034" w:rsidRDefault="00A11034" w:rsidP="00A1103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28. </w:t>
      </w:r>
      <w:r w:rsidR="0097403E" w:rsidRPr="00EE5AA5">
        <w:rPr>
          <w:rFonts w:ascii="Arial" w:hAnsi="Arial" w:cs="Arial"/>
          <w:sz w:val="20"/>
          <w:szCs w:val="20"/>
        </w:rPr>
        <w:t>Ông Phạm Thanh Tùng, Phó trưởng phòng Phòng Quản lý phát triển đô thị, Cục Phát triển đô thị, Bộ Xây dựng, Thành viên;</w:t>
      </w:r>
      <w:bookmarkStart w:id="73" w:name="bookmark72"/>
      <w:bookmarkEnd w:id="73"/>
    </w:p>
    <w:p w:rsidR="00CA7B78" w:rsidRDefault="00A11034" w:rsidP="00CA7B78">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29. </w:t>
      </w:r>
      <w:r w:rsidR="0097403E" w:rsidRPr="00EE5AA5">
        <w:rPr>
          <w:rFonts w:ascii="Arial" w:hAnsi="Arial" w:cs="Arial"/>
          <w:sz w:val="20"/>
          <w:szCs w:val="20"/>
        </w:rPr>
        <w:t>Bà Hoàng Thị Hường, Thanh tra viên chính, Phó trưởng phòng Phòng Tổng hợp, Thanh tra Bộ Xây dựng, Thành viên</w:t>
      </w:r>
      <w:bookmarkStart w:id="74" w:name="bookmark73"/>
      <w:bookmarkEnd w:id="74"/>
      <w:r w:rsidR="00CA7B78">
        <w:rPr>
          <w:rFonts w:ascii="Arial" w:hAnsi="Arial" w:cs="Arial"/>
          <w:sz w:val="20"/>
          <w:szCs w:val="20"/>
          <w:lang w:val="en-US"/>
        </w:rPr>
        <w:t>;</w:t>
      </w:r>
    </w:p>
    <w:p w:rsidR="00415647" w:rsidRDefault="00CA7B78" w:rsidP="0041564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30. </w:t>
      </w:r>
      <w:r w:rsidR="0097403E" w:rsidRPr="00EE5AA5">
        <w:rPr>
          <w:rFonts w:ascii="Arial" w:hAnsi="Arial" w:cs="Arial"/>
          <w:sz w:val="20"/>
          <w:szCs w:val="20"/>
        </w:rPr>
        <w:t xml:space="preserve">Bà Lê Hồng Vân, Phó Giám </w:t>
      </w:r>
      <w:r w:rsidR="00415647">
        <w:rPr>
          <w:rFonts w:ascii="Arial" w:hAnsi="Arial" w:cs="Arial"/>
          <w:sz w:val="20"/>
          <w:szCs w:val="20"/>
          <w:lang w:val="en-US"/>
        </w:rPr>
        <w:t>đốc</w:t>
      </w:r>
      <w:r w:rsidR="0097403E" w:rsidRPr="00EE5AA5">
        <w:rPr>
          <w:rFonts w:ascii="Arial" w:hAnsi="Arial" w:cs="Arial"/>
          <w:sz w:val="20"/>
          <w:szCs w:val="20"/>
        </w:rPr>
        <w:t xml:space="preserve"> Viện Kinh </w:t>
      </w:r>
      <w:r w:rsidR="00415647">
        <w:rPr>
          <w:rFonts w:ascii="Arial" w:hAnsi="Arial" w:cs="Arial"/>
          <w:sz w:val="20"/>
          <w:szCs w:val="20"/>
          <w:lang w:val="en-US"/>
        </w:rPr>
        <w:t>tế</w:t>
      </w:r>
      <w:r w:rsidR="0097403E" w:rsidRPr="00EE5AA5">
        <w:rPr>
          <w:rFonts w:ascii="Arial" w:hAnsi="Arial" w:cs="Arial"/>
          <w:sz w:val="20"/>
          <w:szCs w:val="20"/>
        </w:rPr>
        <w:t xml:space="preserve"> nhà ở và thị trường bất động sản, Viện Kinh tế Xây dựng, Bộ Xây dựng, Thành viên;</w:t>
      </w:r>
      <w:bookmarkStart w:id="75" w:name="bookmark74"/>
      <w:bookmarkEnd w:id="75"/>
    </w:p>
    <w:p w:rsidR="00415647" w:rsidRDefault="00415647" w:rsidP="0041564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31. </w:t>
      </w:r>
      <w:r w:rsidR="0097403E" w:rsidRPr="00EE5AA5">
        <w:rPr>
          <w:rFonts w:ascii="Arial" w:hAnsi="Arial" w:cs="Arial"/>
          <w:sz w:val="20"/>
          <w:szCs w:val="20"/>
        </w:rPr>
        <w:t>Ông Nguyễn Văn Đính - Phó Chủ tịch Hiệp hội Bất động sản Việt Nam;</w:t>
      </w:r>
      <w:bookmarkStart w:id="76" w:name="bookmark75"/>
      <w:bookmarkEnd w:id="76"/>
    </w:p>
    <w:p w:rsidR="00F71995" w:rsidRDefault="00415647" w:rsidP="00F7199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32. </w:t>
      </w:r>
      <w:r w:rsidR="0097403E" w:rsidRPr="00EE5AA5">
        <w:rPr>
          <w:rFonts w:ascii="Arial" w:hAnsi="Arial" w:cs="Arial"/>
          <w:sz w:val="20"/>
          <w:szCs w:val="20"/>
        </w:rPr>
        <w:t>Ngô Thị Phương Thảo - Trưởng Bộ môn - Khoa Bất động sản và Kinh tế tài nguyên, Đại học Kinh tế quốc dân;</w:t>
      </w:r>
      <w:bookmarkStart w:id="77" w:name="bookmark76"/>
      <w:bookmarkEnd w:id="77"/>
    </w:p>
    <w:p w:rsidR="00B15874" w:rsidRDefault="00F71995" w:rsidP="00B1587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33. Ô</w:t>
      </w:r>
      <w:r>
        <w:rPr>
          <w:rFonts w:ascii="Arial" w:hAnsi="Arial" w:cs="Arial"/>
          <w:sz w:val="20"/>
          <w:szCs w:val="20"/>
        </w:rPr>
        <w:t>ng Đ</w:t>
      </w:r>
      <w:r w:rsidR="00D23EAF">
        <w:rPr>
          <w:rFonts w:ascii="Arial" w:hAnsi="Arial" w:cs="Arial"/>
          <w:sz w:val="20"/>
          <w:szCs w:val="20"/>
          <w:lang w:val="en-US"/>
        </w:rPr>
        <w:t>ỗ</w:t>
      </w:r>
      <w:r w:rsidR="0097403E" w:rsidRPr="00EE5AA5">
        <w:rPr>
          <w:rFonts w:ascii="Arial" w:hAnsi="Arial" w:cs="Arial"/>
          <w:sz w:val="20"/>
          <w:szCs w:val="20"/>
        </w:rPr>
        <w:t xml:space="preserve"> Bá Đại, Chuyên viên Vụ Pháp chế, Bộ Xây dựng, Thành viên;</w:t>
      </w:r>
      <w:bookmarkStart w:id="78" w:name="bookmark77"/>
      <w:bookmarkEnd w:id="78"/>
    </w:p>
    <w:p w:rsidR="00B15874" w:rsidRDefault="00B15874" w:rsidP="00B1587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34. </w:t>
      </w:r>
      <w:r w:rsidR="0097403E" w:rsidRPr="00EE5AA5">
        <w:rPr>
          <w:rFonts w:ascii="Arial" w:hAnsi="Arial" w:cs="Arial"/>
          <w:sz w:val="20"/>
          <w:szCs w:val="20"/>
        </w:rPr>
        <w:t xml:space="preserve">Ông Đinh </w:t>
      </w:r>
      <w:r>
        <w:rPr>
          <w:rFonts w:ascii="Arial" w:hAnsi="Arial" w:cs="Arial"/>
          <w:sz w:val="20"/>
          <w:szCs w:val="20"/>
          <w:lang w:val="en-US"/>
        </w:rPr>
        <w:t>Hữu</w:t>
      </w:r>
      <w:r w:rsidR="0097403E" w:rsidRPr="00EE5AA5">
        <w:rPr>
          <w:rFonts w:ascii="Arial" w:hAnsi="Arial" w:cs="Arial"/>
          <w:sz w:val="20"/>
          <w:szCs w:val="20"/>
        </w:rPr>
        <w:t xml:space="preserve"> Minh, Chuyên viên Cục Kinh tế xây dựng, Bộ Xây dựng, Thành viên;</w:t>
      </w:r>
      <w:bookmarkStart w:id="79" w:name="bookmark78"/>
      <w:bookmarkEnd w:id="79"/>
    </w:p>
    <w:p w:rsidR="00B15874" w:rsidRDefault="00B15874" w:rsidP="00B1587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35. </w:t>
      </w:r>
      <w:r w:rsidR="0097403E" w:rsidRPr="00EE5AA5">
        <w:rPr>
          <w:rFonts w:ascii="Arial" w:hAnsi="Arial" w:cs="Arial"/>
          <w:sz w:val="20"/>
          <w:szCs w:val="20"/>
        </w:rPr>
        <w:t>Ông Hoàng Phương, Chuyên viên Vụ Quy hoạch kiến trúc, Bộ Xây dựng, Thành viên;</w:t>
      </w:r>
      <w:bookmarkStart w:id="80" w:name="bookmark79"/>
      <w:bookmarkEnd w:id="80"/>
    </w:p>
    <w:p w:rsidR="0018024D" w:rsidRDefault="00B15874" w:rsidP="0018024D">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36. </w:t>
      </w:r>
      <w:r w:rsidR="0097403E" w:rsidRPr="00EE5AA5">
        <w:rPr>
          <w:rFonts w:ascii="Arial" w:hAnsi="Arial" w:cs="Arial"/>
          <w:sz w:val="20"/>
          <w:szCs w:val="20"/>
        </w:rPr>
        <w:t>Ông Nguyễn Đức Tài, Chuyên viên Vụ Quy hoạch kiến trúc, Bộ Xây dựng, Thành viên;</w:t>
      </w:r>
      <w:bookmarkStart w:id="81" w:name="bookmark80"/>
      <w:bookmarkEnd w:id="81"/>
    </w:p>
    <w:p w:rsidR="0018024D" w:rsidRDefault="0018024D" w:rsidP="0018024D">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37. </w:t>
      </w:r>
      <w:r w:rsidR="0097403E" w:rsidRPr="00EE5AA5">
        <w:rPr>
          <w:rFonts w:ascii="Arial" w:hAnsi="Arial" w:cs="Arial"/>
          <w:sz w:val="20"/>
          <w:szCs w:val="20"/>
        </w:rPr>
        <w:t>Ông Bùi Như Quỳnh, Chuyên viên Vụ Hợp tác quốc tế, Bộ Xây dựng, Thành viên;</w:t>
      </w:r>
      <w:bookmarkStart w:id="82" w:name="bookmark81"/>
      <w:bookmarkEnd w:id="82"/>
    </w:p>
    <w:p w:rsidR="00FD40B0" w:rsidRDefault="0018024D" w:rsidP="00FD40B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38. </w:t>
      </w:r>
      <w:r w:rsidR="0097403E" w:rsidRPr="00EE5AA5">
        <w:rPr>
          <w:rFonts w:ascii="Arial" w:hAnsi="Arial" w:cs="Arial"/>
          <w:sz w:val="20"/>
          <w:szCs w:val="20"/>
        </w:rPr>
        <w:t xml:space="preserve">Bà Phan Thị Dung, Chuyên viên Phòng Hành chính - Tổ chức, </w:t>
      </w:r>
      <w:r w:rsidR="00FD40B0">
        <w:rPr>
          <w:rFonts w:ascii="Arial" w:hAnsi="Arial" w:cs="Arial"/>
          <w:sz w:val="20"/>
          <w:szCs w:val="20"/>
          <w:lang w:val="en-US"/>
        </w:rPr>
        <w:t>Văn</w:t>
      </w:r>
      <w:r w:rsidR="0097403E" w:rsidRPr="00EE5AA5">
        <w:rPr>
          <w:rFonts w:ascii="Arial" w:hAnsi="Arial" w:cs="Arial"/>
          <w:sz w:val="20"/>
          <w:szCs w:val="20"/>
        </w:rPr>
        <w:t xml:space="preserve"> phòng Bộ Xây dựng, Thành viên;</w:t>
      </w:r>
      <w:bookmarkStart w:id="83" w:name="bookmark82"/>
      <w:bookmarkEnd w:id="83"/>
    </w:p>
    <w:p w:rsidR="00FD40B0" w:rsidRDefault="00FD40B0" w:rsidP="00FD40B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39. </w:t>
      </w:r>
      <w:r w:rsidR="0097403E" w:rsidRPr="00EE5AA5">
        <w:rPr>
          <w:rFonts w:ascii="Arial" w:hAnsi="Arial" w:cs="Arial"/>
          <w:sz w:val="20"/>
          <w:szCs w:val="20"/>
        </w:rPr>
        <w:t>Ông Nguyễn Chí Công, Chuyên viên Trung tâm nghiên cứu nhà ở và thị trường bất động sản, Cục Quản lý nhà và thị trường bất động sản, Bộ Xây dựng, Thành viên;</w:t>
      </w:r>
      <w:bookmarkStart w:id="84" w:name="bookmark83"/>
      <w:bookmarkEnd w:id="84"/>
    </w:p>
    <w:p w:rsidR="008E655E" w:rsidRPr="00EE5AA5" w:rsidRDefault="00FD40B0" w:rsidP="00FD40B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40. </w:t>
      </w:r>
      <w:r w:rsidR="0097403E" w:rsidRPr="00EE5AA5">
        <w:rPr>
          <w:rFonts w:ascii="Arial" w:hAnsi="Arial" w:cs="Arial"/>
          <w:sz w:val="20"/>
          <w:szCs w:val="20"/>
        </w:rPr>
        <w:t>Bà Ngô Vũ Chung Anh, Chuyên viên Trung tâm nghiên cứu nhà ở và thị trường bất động sản, Cục Quản lý nhà và thị trường bất động sản, Bộ Xây dựng, Thành viên.</w:t>
      </w:r>
    </w:p>
    <w:sectPr w:rsidR="008E655E" w:rsidRPr="00EE5AA5" w:rsidSect="0015083C">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8A" w:rsidRDefault="00401E8A">
      <w:r>
        <w:separator/>
      </w:r>
    </w:p>
  </w:endnote>
  <w:endnote w:type="continuationSeparator" w:id="0">
    <w:p w:rsidR="00401E8A" w:rsidRDefault="0040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BB" w:rsidRDefault="00D00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56" w:rsidRDefault="006B3456">
    <w:pPr>
      <w:pStyle w:val="Footer"/>
    </w:pPr>
    <w:bookmarkStart w:id="12" w:name="_GoBack"/>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BB" w:rsidRDefault="00D0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8A" w:rsidRDefault="00401E8A"/>
  </w:footnote>
  <w:footnote w:type="continuationSeparator" w:id="0">
    <w:p w:rsidR="00401E8A" w:rsidRDefault="00401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BB" w:rsidRDefault="00D00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55E" w:rsidRDefault="008E655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BB" w:rsidRDefault="00D0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4EE7"/>
    <w:multiLevelType w:val="multilevel"/>
    <w:tmpl w:val="82EC21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51EEB"/>
    <w:multiLevelType w:val="multilevel"/>
    <w:tmpl w:val="A17E1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BC4BD0"/>
    <w:multiLevelType w:val="multilevel"/>
    <w:tmpl w:val="6D1EB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1348B0"/>
    <w:multiLevelType w:val="multilevel"/>
    <w:tmpl w:val="AA1A4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E"/>
    <w:rsid w:val="000019E4"/>
    <w:rsid w:val="00064837"/>
    <w:rsid w:val="00067A44"/>
    <w:rsid w:val="000B61F7"/>
    <w:rsid w:val="000C3084"/>
    <w:rsid w:val="00147D76"/>
    <w:rsid w:val="0015083C"/>
    <w:rsid w:val="00170393"/>
    <w:rsid w:val="0018024D"/>
    <w:rsid w:val="001E6DEF"/>
    <w:rsid w:val="0028769C"/>
    <w:rsid w:val="00333E8D"/>
    <w:rsid w:val="003A2159"/>
    <w:rsid w:val="003C711E"/>
    <w:rsid w:val="00401E8A"/>
    <w:rsid w:val="00415647"/>
    <w:rsid w:val="004217D4"/>
    <w:rsid w:val="00425020"/>
    <w:rsid w:val="00425D2C"/>
    <w:rsid w:val="00467DB2"/>
    <w:rsid w:val="004B2703"/>
    <w:rsid w:val="004C3A1F"/>
    <w:rsid w:val="005349C1"/>
    <w:rsid w:val="00562065"/>
    <w:rsid w:val="0059755D"/>
    <w:rsid w:val="006044C0"/>
    <w:rsid w:val="006068DE"/>
    <w:rsid w:val="00663B10"/>
    <w:rsid w:val="006B3456"/>
    <w:rsid w:val="006C0141"/>
    <w:rsid w:val="00774D75"/>
    <w:rsid w:val="007F15D2"/>
    <w:rsid w:val="0084002B"/>
    <w:rsid w:val="0089172A"/>
    <w:rsid w:val="008D4CC4"/>
    <w:rsid w:val="008E655E"/>
    <w:rsid w:val="00931241"/>
    <w:rsid w:val="0097403E"/>
    <w:rsid w:val="00A11034"/>
    <w:rsid w:val="00AD1D5A"/>
    <w:rsid w:val="00B15874"/>
    <w:rsid w:val="00B901FF"/>
    <w:rsid w:val="00B9075E"/>
    <w:rsid w:val="00C32EFC"/>
    <w:rsid w:val="00C86F14"/>
    <w:rsid w:val="00C8704D"/>
    <w:rsid w:val="00CA7B78"/>
    <w:rsid w:val="00CC3BAF"/>
    <w:rsid w:val="00CC52B8"/>
    <w:rsid w:val="00CE45D0"/>
    <w:rsid w:val="00CF06F2"/>
    <w:rsid w:val="00D004BB"/>
    <w:rsid w:val="00D02488"/>
    <w:rsid w:val="00D23EAF"/>
    <w:rsid w:val="00D661EE"/>
    <w:rsid w:val="00D91D8F"/>
    <w:rsid w:val="00DA7FAF"/>
    <w:rsid w:val="00DF495D"/>
    <w:rsid w:val="00E07087"/>
    <w:rsid w:val="00E228B5"/>
    <w:rsid w:val="00ED7AE8"/>
    <w:rsid w:val="00EE5AA5"/>
    <w:rsid w:val="00F22DE5"/>
    <w:rsid w:val="00F479E8"/>
    <w:rsid w:val="00F712C2"/>
    <w:rsid w:val="00F71995"/>
    <w:rsid w:val="00FD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47E8A-B7CD-4CEE-8A7F-603EBA74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86" w:lineRule="auto"/>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E5AA5"/>
    <w:pPr>
      <w:tabs>
        <w:tab w:val="center" w:pos="4680"/>
        <w:tab w:val="right" w:pos="9360"/>
      </w:tabs>
    </w:pPr>
  </w:style>
  <w:style w:type="character" w:customStyle="1" w:styleId="HeaderChar">
    <w:name w:val="Header Char"/>
    <w:basedOn w:val="DefaultParagraphFont"/>
    <w:link w:val="Header"/>
    <w:uiPriority w:val="99"/>
    <w:rsid w:val="00EE5AA5"/>
    <w:rPr>
      <w:color w:val="000000"/>
    </w:rPr>
  </w:style>
  <w:style w:type="paragraph" w:styleId="Footer">
    <w:name w:val="footer"/>
    <w:basedOn w:val="Normal"/>
    <w:link w:val="FooterChar"/>
    <w:uiPriority w:val="99"/>
    <w:unhideWhenUsed/>
    <w:rsid w:val="00EE5AA5"/>
    <w:pPr>
      <w:tabs>
        <w:tab w:val="center" w:pos="4680"/>
        <w:tab w:val="right" w:pos="9360"/>
      </w:tabs>
    </w:pPr>
  </w:style>
  <w:style w:type="character" w:customStyle="1" w:styleId="FooterChar">
    <w:name w:val="Footer Char"/>
    <w:basedOn w:val="DefaultParagraphFont"/>
    <w:link w:val="Footer"/>
    <w:uiPriority w:val="99"/>
    <w:rsid w:val="00EE5A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4</cp:revision>
  <dcterms:created xsi:type="dcterms:W3CDTF">2024-02-23T07:42:00Z</dcterms:created>
  <dcterms:modified xsi:type="dcterms:W3CDTF">2024-09-15T14:12:00Z</dcterms:modified>
</cp:coreProperties>
</file>