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0D46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bookmarkStart w:id="0" w:name="_GoBack"/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– Tự do – Hạnh phúc</w:t>
      </w:r>
      <w:r>
        <w:rPr>
          <w:rStyle w:val="Strong"/>
          <w:color w:val="000000"/>
          <w:shd w:val="clear" w:color="auto" w:fill="FFFFFF"/>
        </w:rPr>
        <w:br/>
        <w:t>-------------</w:t>
      </w:r>
    </w:p>
    <w:p w14:paraId="230E0C86" w14:textId="77777777" w:rsidR="0070584D" w:rsidRDefault="0070584D" w:rsidP="0070584D">
      <w:pPr>
        <w:pStyle w:val="NormalWeb"/>
        <w:shd w:val="clear" w:color="auto" w:fill="FFFFFF"/>
        <w:wordWrap w:val="0"/>
        <w:spacing w:before="0" w:beforeAutospacing="0" w:after="105" w:afterAutospacing="0"/>
        <w:jc w:val="right"/>
        <w:textAlignment w:val="baseline"/>
        <w:rPr>
          <w:i/>
          <w:iCs/>
          <w:color w:val="000000"/>
        </w:rPr>
      </w:pPr>
      <w:r>
        <w:rPr>
          <w:i/>
          <w:iCs/>
          <w:color w:val="000000"/>
          <w:shd w:val="clear" w:color="auto" w:fill="FFFFFF"/>
        </w:rPr>
        <w:t>……., ngày…tháng…năm…</w:t>
      </w:r>
    </w:p>
    <w:p w14:paraId="6D033F34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ĐỀ NGHỊ</w:t>
      </w:r>
      <w:r>
        <w:rPr>
          <w:rStyle w:val="Strong"/>
          <w:color w:val="000000"/>
          <w:shd w:val="clear" w:color="auto" w:fill="FFFFFF"/>
        </w:rPr>
        <w:br/>
        <w:t> (Về việc: Cấp phép tổ chức sự kiện)</w:t>
      </w:r>
    </w:p>
    <w:p w14:paraId="39C916F3" w14:textId="77777777" w:rsidR="00827CA0" w:rsidRDefault="0070584D" w:rsidP="00827CA0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rStyle w:val="Emphasis"/>
          <w:b/>
          <w:i w:val="0"/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          </w:t>
      </w:r>
      <w:r>
        <w:rPr>
          <w:rStyle w:val="Emphasis"/>
          <w:b/>
          <w:i w:val="0"/>
          <w:color w:val="000000"/>
          <w:u w:val="single"/>
          <w:shd w:val="clear" w:color="auto" w:fill="FFFFFF"/>
        </w:rPr>
        <w:t>Kính gửi:</w:t>
      </w:r>
    </w:p>
    <w:p w14:paraId="309C9585" w14:textId="57963DAE" w:rsidR="0070584D" w:rsidRDefault="0070584D" w:rsidP="00827CA0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 – Cục Nghệ thuật biểu diễn</w:t>
      </w:r>
    </w:p>
    <w:p w14:paraId="0220CAE3" w14:textId="37BC5E6B" w:rsidR="0070584D" w:rsidRPr="0070584D" w:rsidRDefault="0070584D" w:rsidP="00827CA0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lang w:val="vi-VN"/>
        </w:rPr>
      </w:pPr>
      <w:r>
        <w:rPr>
          <w:rStyle w:val="Strong"/>
          <w:color w:val="000000"/>
          <w:shd w:val="clear" w:color="auto" w:fill="FFFFFF"/>
        </w:rPr>
        <w:t xml:space="preserve">– Sở Văn hóa, Thể thao và Du lịch tỉnh </w:t>
      </w:r>
      <w:r>
        <w:rPr>
          <w:rStyle w:val="Strong"/>
          <w:color w:val="000000"/>
          <w:shd w:val="clear" w:color="auto" w:fill="FFFFFF"/>
          <w:lang w:val="vi-VN"/>
        </w:rPr>
        <w:t>…</w:t>
      </w:r>
    </w:p>
    <w:p w14:paraId="3F142973" w14:textId="6F1E6D10" w:rsidR="0070584D" w:rsidRPr="0070584D" w:rsidRDefault="0070584D" w:rsidP="00827CA0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lang w:val="vi-VN"/>
        </w:rPr>
      </w:pPr>
      <w:r>
        <w:rPr>
          <w:rStyle w:val="Strong"/>
          <w:color w:val="000000"/>
          <w:shd w:val="clear" w:color="auto" w:fill="FFFFFF"/>
        </w:rPr>
        <w:t xml:space="preserve">– Ủy ban nhân dân </w:t>
      </w:r>
      <w:r>
        <w:rPr>
          <w:rStyle w:val="Strong"/>
          <w:color w:val="000000"/>
          <w:shd w:val="clear" w:color="auto" w:fill="FFFFFF"/>
          <w:lang w:val="vi-VN"/>
        </w:rPr>
        <w:t>….</w:t>
      </w:r>
    </w:p>
    <w:p w14:paraId="03870975" w14:textId="77777777" w:rsidR="0070584D" w:rsidRDefault="0070584D" w:rsidP="00827CA0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– Căn cứ Nghị định 79/2012/NĐ-CP quy định về biểu diễn nghệ thuật, trình diễn thời trang; thi người đẹp và người mẫu; lưu hành, kinh doanh bản ghi âm, ghi hình ca múa nhạc, sân khấu.</w:t>
      </w:r>
    </w:p>
    <w:p w14:paraId="6E828E77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Tên đơn vị: ……………………………………………………………………………</w:t>
      </w:r>
    </w:p>
    <w:p w14:paraId="21A05794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Địa chỉ: ………………………………………………………………………………..</w:t>
      </w:r>
    </w:p>
    <w:p w14:paraId="1F4C956B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Điện thoại: …………………………………………………………………………….</w:t>
      </w:r>
    </w:p>
    <w:p w14:paraId="580CFCBE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Giấy phép kinh doanh: ………………………………………………………………..</w:t>
      </w:r>
    </w:p>
    <w:p w14:paraId="0548DAD2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Quyết định thành lập đơn vị số: …………………….nơi cấp: ………………………..</w:t>
      </w:r>
    </w:p>
    <w:p w14:paraId="56FF5CF1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Họ và tên người đại diện: ……………………………………………….…………….</w:t>
      </w:r>
    </w:p>
    <w:p w14:paraId="1D9D5B4D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Chức vụ: ……………………………………………………………………………….</w:t>
      </w:r>
    </w:p>
    <w:p w14:paraId="38C452F8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Căn cứ Quyết định số … ngày… của Hội đồng nghệ thuật… và </w:t>
      </w:r>
      <w:r>
        <w:rPr>
          <w:rStyle w:val="Strong"/>
          <w:color w:val="000000"/>
          <w:shd w:val="clear" w:color="auto" w:fill="FFFFFF"/>
        </w:rPr>
        <w:t>điểm a</w:t>
      </w:r>
      <w:r>
        <w:rPr>
          <w:color w:val="000000"/>
          <w:shd w:val="clear" w:color="auto" w:fill="FFFFFF"/>
        </w:rPr>
        <w:t> </w:t>
      </w:r>
      <w:r>
        <w:rPr>
          <w:rStyle w:val="Strong"/>
          <w:color w:val="000000"/>
          <w:shd w:val="clear" w:color="auto" w:fill="FFFFFF"/>
        </w:rPr>
        <w:t>khoản 1 Điều 3 </w:t>
      </w:r>
      <w:r>
        <w:rPr>
          <w:color w:val="000000"/>
          <w:shd w:val="clear" w:color="auto" w:fill="FFFFFF"/>
        </w:rPr>
        <w:t>Nghị định 79/2012/NĐ-CP:</w:t>
      </w:r>
    </w:p>
    <w:p w14:paraId="5EAFBE32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“</w:t>
      </w:r>
      <w:r>
        <w:rPr>
          <w:rStyle w:val="Strong"/>
          <w:i/>
          <w:color w:val="000000"/>
          <w:shd w:val="clear" w:color="auto" w:fill="FFFFFF"/>
        </w:rPr>
        <w:t>Điều 3. Chính sách của Nhà nước</w:t>
      </w:r>
    </w:p>
    <w:p w14:paraId="172076A8" w14:textId="77777777" w:rsidR="0070584D" w:rsidRDefault="0070584D" w:rsidP="0070584D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Nhà nước ban hành các chính sách sau đây:</w:t>
      </w:r>
    </w:p>
    <w:p w14:paraId="5374D37C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Emphasis"/>
          <w:i w:val="0"/>
          <w:color w:val="000000"/>
          <w:shd w:val="clear" w:color="auto" w:fill="FFFFFF"/>
        </w:rPr>
        <w:t>a) Khuyến khích tổ chức, cá nhân Việt Nam thuộc mọi thành phần kinh tế tham gia biểu diễn nghệ thuật, trình diễn thời trang; thi người đẹp và người mẫu; lưu hành, kinh doanh bản ghi âm, ghi hình ca múa nhạc, sân khấu theo quy định của pháp luật; …”</w:t>
      </w:r>
    </w:p>
    <w:p w14:paraId="43E22EB0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Chúng tôi xin cấp Giấy phép tổ chức kiện:</w:t>
      </w:r>
    </w:p>
    <w:p w14:paraId="5725EC54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Sự kiện:</w:t>
      </w:r>
    </w:p>
    <w:p w14:paraId="64E83CE9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Bao gồm các chương trình:</w:t>
      </w:r>
    </w:p>
    <w:p w14:paraId="3C75B426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Tên chương trình:</w:t>
      </w:r>
    </w:p>
    <w:p w14:paraId="0A8CF92A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Thời gian:</w:t>
      </w:r>
    </w:p>
    <w:p w14:paraId="5D3F6E30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Thời lượng chương trình (số phút):</w:t>
      </w:r>
    </w:p>
    <w:p w14:paraId="65730E89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Người chịu trách nhiệm chương trình:</w:t>
      </w:r>
    </w:p>
    <w:p w14:paraId="0A019B94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Địa điểm:</w:t>
      </w:r>
    </w:p>
    <w:p w14:paraId="7ABA2F44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…</w:t>
      </w:r>
    </w:p>
    <w:p w14:paraId="53B42DE0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Chúng tôi xin cam kết:</w:t>
      </w:r>
    </w:p>
    <w:p w14:paraId="4250D30D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– Thực hiện đúng các quy định tại Nghị định số 79/2012/NĐ-CP ngày 05 tháng 10 năm 2012 của Chính phủ quy định về biểu diễn nghệ thuật, trình diễn thời trang; thi người đẹp và người mẫu; lưu hành, kinh doanh bản ghi âm, ghi hình ca múa nhạc, sân khấu.</w:t>
      </w:r>
    </w:p>
    <w:p w14:paraId="31BD6A0C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Chịu trách nhiệm về mọi vi phạm pháp luật về quyền tác giả và quyền liên quan.</w:t>
      </w:r>
    </w:p>
    <w:p w14:paraId="4A9A1D69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Chịu trách nhiệm về tính chính xác, trung thực của nội dung hồ sơ đề nghị cấp giấy phép.</w:t>
      </w:r>
    </w:p>
    <w:p w14:paraId="156710D3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Hồ sơ nộp kèm theo:</w:t>
      </w:r>
    </w:p>
    <w:p w14:paraId="2DFD33AA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– …</w:t>
      </w:r>
    </w:p>
    <w:p w14:paraId="65B3BF65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mong Ủy ban nhân dân huyện B và Sở Văn hóa, Thể thao và Du lịch tỉnh A xem xét và giải quyết.</w:t>
      </w:r>
    </w:p>
    <w:p w14:paraId="3BC28033" w14:textId="77777777" w:rsidR="0070584D" w:rsidRDefault="0070584D" w:rsidP="0070584D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Tôi xin chân thành cảm ơn!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4627"/>
      </w:tblGrid>
      <w:tr w:rsidR="0070584D" w14:paraId="16ABF1AA" w14:textId="77777777" w:rsidTr="00AD0B66">
        <w:trPr>
          <w:trHeight w:val="90"/>
          <w:tblCellSpacing w:w="15" w:type="dxa"/>
        </w:trPr>
        <w:tc>
          <w:tcPr>
            <w:tcW w:w="378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BCFDB1" w14:textId="77777777" w:rsidR="0070584D" w:rsidRDefault="0070584D" w:rsidP="00AD0B6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8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D4EFD" w14:textId="77777777" w:rsidR="0070584D" w:rsidRDefault="0070584D" w:rsidP="00AD0B66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  <w:r>
              <w:rPr>
                <w:rStyle w:val="Strong"/>
                <w:color w:val="000000"/>
              </w:rPr>
              <w:t>NGƯỜI ĐẠI DIỆN THEO PHÁP LUẬT</w:t>
            </w:r>
            <w:r>
              <w:rPr>
                <w:rStyle w:val="Strong"/>
                <w:color w:val="000000"/>
              </w:rPr>
              <w:br/>
            </w:r>
            <w:r>
              <w:rPr>
                <w:rStyle w:val="Emphasis"/>
                <w:i w:val="0"/>
                <w:color w:val="000000"/>
              </w:rPr>
              <w:t>(Ký, đóng dấu, ghi rõ họ tên)</w:t>
            </w:r>
          </w:p>
        </w:tc>
      </w:tr>
      <w:bookmarkEnd w:id="0"/>
    </w:tbl>
    <w:p w14:paraId="4CC28BB3" w14:textId="77777777" w:rsidR="0070584D" w:rsidRDefault="0070584D"/>
    <w:sectPr w:rsidR="00705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4D"/>
    <w:rsid w:val="0003730C"/>
    <w:rsid w:val="0070584D"/>
    <w:rsid w:val="0082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36EE8"/>
  <w15:chartTrackingRefBased/>
  <w15:docId w15:val="{BEDCCC81-E7A2-E14E-A133-0D9B20A9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84D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0584D"/>
    <w:rPr>
      <w:b/>
      <w:bCs/>
    </w:rPr>
  </w:style>
  <w:style w:type="character" w:styleId="Emphasis">
    <w:name w:val="Emphasis"/>
    <w:basedOn w:val="DefaultParagraphFont"/>
    <w:qFormat/>
    <w:rsid w:val="0070584D"/>
    <w:rPr>
      <w:i/>
      <w:iCs/>
    </w:rPr>
  </w:style>
  <w:style w:type="paragraph" w:styleId="NormalWeb">
    <w:name w:val="Normal (Web)"/>
    <w:rsid w:val="0070584D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Elitebook 840 G3</cp:lastModifiedBy>
  <cp:revision>2</cp:revision>
  <dcterms:created xsi:type="dcterms:W3CDTF">2021-05-09T09:57:00Z</dcterms:created>
  <dcterms:modified xsi:type="dcterms:W3CDTF">2024-04-02T20:04:00Z</dcterms:modified>
</cp:coreProperties>
</file>